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B04" w:rsidRPr="00465B58" w:rsidRDefault="00294B04" w:rsidP="00B6626A">
      <w:pPr>
        <w:widowControl w:val="0"/>
        <w:suppressAutoHyphens/>
        <w:spacing w:after="0" w:line="240" w:lineRule="auto"/>
        <w:ind w:right="-283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65B58">
        <w:rPr>
          <w:rFonts w:ascii="Times New Roman" w:eastAsia="Courier New" w:hAnsi="Times New Roman" w:cs="Courier New"/>
          <w:color w:val="000000"/>
          <w:sz w:val="24"/>
          <w:szCs w:val="24"/>
          <w:lang w:eastAsia="zh-CN" w:bidi="ru-RU"/>
        </w:rPr>
        <w:t>Федеральное государственное образовательное бюджетное учреждение высшего образования</w:t>
      </w:r>
    </w:p>
    <w:p w:rsidR="00294B04" w:rsidRPr="00465B58" w:rsidRDefault="00294B04" w:rsidP="009A5F4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65B58">
        <w:rPr>
          <w:rFonts w:ascii="Times New Roman" w:eastAsia="Courier New" w:hAnsi="Times New Roman" w:cs="Courier New"/>
          <w:caps/>
          <w:color w:val="000000"/>
          <w:sz w:val="24"/>
          <w:szCs w:val="24"/>
          <w:lang w:eastAsia="zh-CN" w:bidi="ru-RU"/>
        </w:rPr>
        <w:t>«ФинансовЫЙ УНИВЕРСИТЕТ при ПРавительстве</w:t>
      </w:r>
    </w:p>
    <w:p w:rsidR="00294B04" w:rsidRPr="00465B58" w:rsidRDefault="00294B04" w:rsidP="009A5F4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65B58">
        <w:rPr>
          <w:rFonts w:ascii="Times New Roman" w:eastAsia="Courier New" w:hAnsi="Times New Roman" w:cs="Courier New"/>
          <w:caps/>
          <w:color w:val="000000"/>
          <w:sz w:val="24"/>
          <w:szCs w:val="24"/>
          <w:lang w:eastAsia="zh-CN" w:bidi="ru-RU"/>
        </w:rPr>
        <w:t>Российской Федерации»</w:t>
      </w:r>
    </w:p>
    <w:p w:rsidR="00294B04" w:rsidRPr="00465B58" w:rsidRDefault="00294B04" w:rsidP="009A5F4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65B58">
        <w:rPr>
          <w:rFonts w:ascii="Times New Roman" w:eastAsia="Courier New" w:hAnsi="Times New Roman" w:cs="Courier New"/>
          <w:color w:val="000000"/>
          <w:sz w:val="24"/>
          <w:szCs w:val="24"/>
          <w:lang w:eastAsia="zh-CN" w:bidi="ru-RU"/>
        </w:rPr>
        <w:t xml:space="preserve">(Финансовый университет) </w:t>
      </w:r>
    </w:p>
    <w:p w:rsidR="00294B04" w:rsidRPr="00465B58" w:rsidRDefault="00294B04" w:rsidP="009A5F4D">
      <w:pPr>
        <w:widowControl w:val="0"/>
        <w:suppressAutoHyphens/>
        <w:spacing w:after="0" w:line="240" w:lineRule="auto"/>
        <w:jc w:val="center"/>
        <w:rPr>
          <w:rFonts w:ascii="Times New Roman" w:eastAsia="Courier New" w:hAnsi="Times New Roman" w:cs="Courier New"/>
          <w:color w:val="000000"/>
          <w:sz w:val="24"/>
          <w:szCs w:val="24"/>
          <w:lang w:eastAsia="zh-CN" w:bidi="ru-RU"/>
        </w:rPr>
      </w:pPr>
    </w:p>
    <w:p w:rsidR="00294B04" w:rsidRPr="00465B58" w:rsidRDefault="00902F2B" w:rsidP="009A5F4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65B58">
        <w:rPr>
          <w:rFonts w:ascii="Times New Roman" w:eastAsia="Courier New" w:hAnsi="Times New Roman" w:cs="Courier New"/>
          <w:color w:val="000000"/>
          <w:sz w:val="24"/>
          <w:szCs w:val="24"/>
          <w:lang w:eastAsia="zh-CN" w:bidi="ru-RU"/>
        </w:rPr>
        <w:t>Кафедра менеджмента</w:t>
      </w:r>
    </w:p>
    <w:p w:rsidR="00294B04" w:rsidRPr="00465B58" w:rsidRDefault="00294B04" w:rsidP="009A5F4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65B58">
        <w:rPr>
          <w:rFonts w:ascii="Times New Roman" w:eastAsia="Courier New" w:hAnsi="Times New Roman" w:cs="Courier New"/>
          <w:color w:val="000000"/>
          <w:sz w:val="24"/>
          <w:szCs w:val="24"/>
          <w:lang w:eastAsia="zh-CN" w:bidi="ru-RU"/>
        </w:rPr>
        <w:t>Факультета «Высшая школа управления»</w:t>
      </w:r>
    </w:p>
    <w:p w:rsidR="00294B04" w:rsidRPr="00294B04" w:rsidRDefault="00294B04" w:rsidP="009A5F4D">
      <w:pPr>
        <w:widowControl w:val="0"/>
        <w:suppressAutoHyphens/>
        <w:spacing w:after="0" w:line="240" w:lineRule="auto"/>
        <w:ind w:right="-2"/>
        <w:rPr>
          <w:rFonts w:ascii="Times New Roman" w:eastAsia="Courier New" w:hAnsi="Times New Roman" w:cs="Courier New"/>
          <w:b/>
          <w:color w:val="000000"/>
          <w:sz w:val="28"/>
          <w:szCs w:val="28"/>
          <w:lang w:eastAsia="zh-CN" w:bidi="ru-RU"/>
        </w:rPr>
      </w:pPr>
    </w:p>
    <w:p w:rsidR="00294B04" w:rsidRDefault="00294B04" w:rsidP="009A5F4D">
      <w:pPr>
        <w:widowControl w:val="0"/>
        <w:suppressAutoHyphens/>
        <w:spacing w:after="0" w:line="240" w:lineRule="auto"/>
        <w:ind w:right="-2"/>
        <w:jc w:val="right"/>
        <w:rPr>
          <w:rFonts w:ascii="Times New Roman" w:eastAsia="Courier New" w:hAnsi="Times New Roman" w:cs="Courier New"/>
          <w:b/>
          <w:color w:val="000000"/>
          <w:sz w:val="28"/>
          <w:szCs w:val="28"/>
          <w:lang w:eastAsia="zh-CN" w:bidi="ru-RU"/>
        </w:rPr>
      </w:pPr>
    </w:p>
    <w:p w:rsidR="00465B58" w:rsidRPr="00294B04" w:rsidRDefault="00465B58" w:rsidP="009A5F4D">
      <w:pPr>
        <w:widowControl w:val="0"/>
        <w:suppressAutoHyphens/>
        <w:spacing w:after="0" w:line="240" w:lineRule="auto"/>
        <w:ind w:right="-2"/>
        <w:jc w:val="right"/>
        <w:rPr>
          <w:rFonts w:ascii="Times New Roman" w:eastAsia="Courier New" w:hAnsi="Times New Roman" w:cs="Courier New"/>
          <w:b/>
          <w:color w:val="000000"/>
          <w:sz w:val="28"/>
          <w:szCs w:val="28"/>
          <w:lang w:eastAsia="zh-CN" w:bidi="ru-RU"/>
        </w:rPr>
      </w:pPr>
    </w:p>
    <w:p w:rsidR="00465B58" w:rsidRPr="00B6626A" w:rsidRDefault="00465B58" w:rsidP="009A5F4D">
      <w:pPr>
        <w:widowControl w:val="0"/>
        <w:suppressAutoHyphens/>
        <w:spacing w:after="0" w:line="240" w:lineRule="auto"/>
        <w:ind w:right="-2" w:firstLine="6237"/>
        <w:rPr>
          <w:rFonts w:ascii="Times New Roman" w:eastAsia="Courier New" w:hAnsi="Times New Roman" w:cs="Courier New"/>
          <w:b/>
          <w:color w:val="000000"/>
          <w:sz w:val="24"/>
          <w:szCs w:val="28"/>
          <w:lang w:eastAsia="zh-CN" w:bidi="ru-RU"/>
        </w:rPr>
      </w:pPr>
      <w:r w:rsidRPr="00B6626A">
        <w:rPr>
          <w:rFonts w:ascii="Times New Roman" w:eastAsia="Courier New" w:hAnsi="Times New Roman" w:cs="Courier New"/>
          <w:b/>
          <w:color w:val="000000"/>
          <w:sz w:val="24"/>
          <w:szCs w:val="28"/>
          <w:lang w:eastAsia="zh-CN" w:bidi="ru-RU"/>
        </w:rPr>
        <w:t>УТВЕРЖДАЮ</w:t>
      </w:r>
    </w:p>
    <w:p w:rsidR="00465B58" w:rsidRPr="00465B58" w:rsidRDefault="00465B58" w:rsidP="009A5F4D">
      <w:pPr>
        <w:widowControl w:val="0"/>
        <w:suppressAutoHyphens/>
        <w:spacing w:after="0" w:line="240" w:lineRule="auto"/>
        <w:ind w:right="-2" w:firstLine="6237"/>
        <w:rPr>
          <w:rFonts w:ascii="Times New Roman" w:eastAsia="Courier New" w:hAnsi="Times New Roman" w:cs="Courier New"/>
          <w:color w:val="000000"/>
          <w:sz w:val="24"/>
          <w:szCs w:val="28"/>
          <w:lang w:eastAsia="zh-CN" w:bidi="ru-RU"/>
        </w:rPr>
      </w:pPr>
      <w:r w:rsidRPr="00465B58">
        <w:rPr>
          <w:rFonts w:ascii="Times New Roman" w:eastAsia="Courier New" w:hAnsi="Times New Roman" w:cs="Courier New"/>
          <w:color w:val="000000"/>
          <w:sz w:val="24"/>
          <w:szCs w:val="28"/>
          <w:lang w:eastAsia="zh-CN" w:bidi="ru-RU"/>
        </w:rPr>
        <w:t>Проректор по учебной и</w:t>
      </w:r>
    </w:p>
    <w:p w:rsidR="00465B58" w:rsidRPr="00465B58" w:rsidRDefault="00465B58" w:rsidP="009A5F4D">
      <w:pPr>
        <w:widowControl w:val="0"/>
        <w:suppressAutoHyphens/>
        <w:spacing w:after="0" w:line="240" w:lineRule="auto"/>
        <w:ind w:right="-2" w:firstLine="6237"/>
        <w:rPr>
          <w:rFonts w:ascii="Times New Roman" w:eastAsia="Courier New" w:hAnsi="Times New Roman" w:cs="Courier New"/>
          <w:color w:val="000000"/>
          <w:sz w:val="24"/>
          <w:szCs w:val="28"/>
          <w:lang w:eastAsia="zh-CN" w:bidi="ru-RU"/>
        </w:rPr>
      </w:pPr>
      <w:r w:rsidRPr="00465B58">
        <w:rPr>
          <w:rFonts w:ascii="Times New Roman" w:eastAsia="Courier New" w:hAnsi="Times New Roman" w:cs="Courier New"/>
          <w:color w:val="000000"/>
          <w:sz w:val="24"/>
          <w:szCs w:val="28"/>
          <w:lang w:eastAsia="zh-CN" w:bidi="ru-RU"/>
        </w:rPr>
        <w:t>методической работе</w:t>
      </w:r>
    </w:p>
    <w:p w:rsidR="00465B58" w:rsidRPr="00465B58" w:rsidRDefault="00465B58" w:rsidP="009A5F4D">
      <w:pPr>
        <w:widowControl w:val="0"/>
        <w:suppressAutoHyphens/>
        <w:spacing w:after="0" w:line="240" w:lineRule="auto"/>
        <w:ind w:right="-2" w:firstLine="6237"/>
        <w:rPr>
          <w:rFonts w:ascii="Times New Roman" w:eastAsia="Courier New" w:hAnsi="Times New Roman" w:cs="Courier New"/>
          <w:color w:val="000000"/>
          <w:sz w:val="24"/>
          <w:szCs w:val="28"/>
          <w:lang w:eastAsia="zh-CN" w:bidi="ru-RU"/>
        </w:rPr>
      </w:pPr>
    </w:p>
    <w:p w:rsidR="00465B58" w:rsidRPr="00465B58" w:rsidRDefault="00465B58" w:rsidP="009A5F4D">
      <w:pPr>
        <w:widowControl w:val="0"/>
        <w:suppressAutoHyphens/>
        <w:spacing w:after="0" w:line="240" w:lineRule="auto"/>
        <w:ind w:right="-2" w:firstLine="6237"/>
        <w:rPr>
          <w:rFonts w:ascii="Times New Roman" w:eastAsia="Courier New" w:hAnsi="Times New Roman" w:cs="Courier New"/>
          <w:color w:val="000000"/>
          <w:sz w:val="24"/>
          <w:szCs w:val="28"/>
          <w:lang w:eastAsia="zh-CN" w:bidi="ru-RU"/>
        </w:rPr>
      </w:pPr>
      <w:r w:rsidRPr="00465B58">
        <w:rPr>
          <w:rFonts w:ascii="Times New Roman" w:eastAsia="Courier New" w:hAnsi="Times New Roman" w:cs="Courier New"/>
          <w:color w:val="000000"/>
          <w:sz w:val="24"/>
          <w:szCs w:val="28"/>
          <w:lang w:eastAsia="zh-CN" w:bidi="ru-RU"/>
        </w:rPr>
        <w:t>____________ Е.А. Каменева</w:t>
      </w:r>
    </w:p>
    <w:p w:rsidR="005126C8" w:rsidRPr="005126C8" w:rsidRDefault="005126C8" w:rsidP="005126C8">
      <w:pPr>
        <w:spacing w:after="0" w:line="240" w:lineRule="auto"/>
        <w:ind w:firstLine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«28» мая 2024 </w:t>
      </w:r>
      <w:r w:rsidRPr="005126C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г.</w:t>
      </w:r>
    </w:p>
    <w:p w:rsidR="00294B04" w:rsidRPr="00294B04" w:rsidRDefault="00294B04" w:rsidP="009A5F4D">
      <w:pPr>
        <w:widowControl w:val="0"/>
        <w:suppressAutoHyphens/>
        <w:spacing w:after="0" w:line="240" w:lineRule="auto"/>
        <w:ind w:right="-2"/>
        <w:jc w:val="right"/>
        <w:rPr>
          <w:rFonts w:ascii="Times New Roman" w:eastAsia="Courier New" w:hAnsi="Times New Roman" w:cs="Courier New"/>
          <w:b/>
          <w:color w:val="000000"/>
          <w:sz w:val="24"/>
          <w:szCs w:val="28"/>
          <w:lang w:eastAsia="zh-CN" w:bidi="ru-RU"/>
        </w:rPr>
      </w:pPr>
    </w:p>
    <w:p w:rsidR="00294B04" w:rsidRPr="00294B04" w:rsidRDefault="00294B04" w:rsidP="009A5F4D">
      <w:pPr>
        <w:widowControl w:val="0"/>
        <w:suppressAutoHyphens/>
        <w:spacing w:after="0" w:line="240" w:lineRule="auto"/>
        <w:ind w:right="-2"/>
        <w:jc w:val="right"/>
        <w:rPr>
          <w:rFonts w:ascii="Times New Roman" w:eastAsia="Courier New" w:hAnsi="Times New Roman" w:cs="Courier New"/>
          <w:b/>
          <w:color w:val="000000"/>
          <w:sz w:val="24"/>
          <w:szCs w:val="28"/>
          <w:lang w:eastAsia="zh-CN" w:bidi="ru-RU"/>
        </w:rPr>
      </w:pPr>
    </w:p>
    <w:p w:rsidR="00294B04" w:rsidRPr="00294B04" w:rsidRDefault="00294B04" w:rsidP="009A5F4D">
      <w:pPr>
        <w:widowControl w:val="0"/>
        <w:suppressAutoHyphens/>
        <w:spacing w:after="0" w:line="240" w:lineRule="auto"/>
        <w:ind w:right="-2"/>
        <w:jc w:val="right"/>
        <w:rPr>
          <w:rFonts w:ascii="Times New Roman" w:eastAsia="Courier New" w:hAnsi="Times New Roman" w:cs="Courier New"/>
          <w:b/>
          <w:color w:val="000000"/>
          <w:sz w:val="24"/>
          <w:szCs w:val="28"/>
          <w:lang w:eastAsia="zh-CN" w:bidi="ru-RU"/>
        </w:rPr>
      </w:pPr>
    </w:p>
    <w:p w:rsidR="00AD3470" w:rsidRPr="00AD3470" w:rsidRDefault="00AD3470" w:rsidP="009A5F4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zh-CN"/>
        </w:rPr>
      </w:pPr>
    </w:p>
    <w:p w:rsidR="00AD3470" w:rsidRPr="00B6626A" w:rsidRDefault="00AD3470" w:rsidP="009A5F4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zh-CN"/>
        </w:rPr>
      </w:pPr>
      <w:r w:rsidRPr="00B6626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zh-CN"/>
        </w:rPr>
        <w:t>Головчанская</w:t>
      </w:r>
      <w:r w:rsidR="00465B58" w:rsidRPr="00B6626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zh-CN"/>
        </w:rPr>
        <w:t xml:space="preserve"> Е.Э.</w:t>
      </w:r>
    </w:p>
    <w:p w:rsidR="00AD3470" w:rsidRPr="00AD3470" w:rsidRDefault="00AD3470" w:rsidP="009A5F4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zh-CN"/>
        </w:rPr>
      </w:pPr>
    </w:p>
    <w:p w:rsidR="00AD3470" w:rsidRPr="00AD3470" w:rsidRDefault="00AD3470" w:rsidP="009A5F4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zh-CN"/>
        </w:rPr>
      </w:pPr>
      <w:r w:rsidRPr="00AD347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zh-CN"/>
        </w:rPr>
        <w:t>ОСНОВЫ МЕНЕДЖМЕНТА</w:t>
      </w:r>
    </w:p>
    <w:p w:rsidR="00AD3470" w:rsidRPr="00AD3470" w:rsidRDefault="00AD3470" w:rsidP="009A5F4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zh-CN"/>
        </w:rPr>
      </w:pPr>
    </w:p>
    <w:p w:rsidR="00AD3470" w:rsidRPr="00465B58" w:rsidRDefault="00AD3470" w:rsidP="009A5F4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zh-CN"/>
        </w:rPr>
      </w:pPr>
      <w:r w:rsidRPr="00465B58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zh-CN"/>
        </w:rPr>
        <w:t>Рабочая программа дисциплины</w:t>
      </w:r>
    </w:p>
    <w:p w:rsidR="00465B58" w:rsidRDefault="00B6626A" w:rsidP="009A5F4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zh-CN"/>
        </w:rPr>
        <w:t>для студентов,</w:t>
      </w:r>
      <w:r w:rsidR="00CF062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zh-CN"/>
        </w:rPr>
        <w:t xml:space="preserve"> обучающихся </w:t>
      </w:r>
      <w:r w:rsidR="00AD3470" w:rsidRPr="006D203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zh-CN"/>
        </w:rPr>
        <w:t xml:space="preserve">по направлениям подготовки: </w:t>
      </w:r>
    </w:p>
    <w:p w:rsidR="00465B58" w:rsidRDefault="00EB28B9" w:rsidP="009A5F4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zh-CN"/>
        </w:rPr>
        <w:t>43.03.03 Гостиничное дело</w:t>
      </w:r>
      <w:r w:rsidR="00AD3470" w:rsidRPr="006D203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zh-CN"/>
        </w:rPr>
        <w:t xml:space="preserve">, ОП </w:t>
      </w:r>
      <w:r w:rsidR="00465B5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zh-CN"/>
        </w:rPr>
        <w:t>«</w:t>
      </w:r>
      <w:r w:rsidR="00AD3470" w:rsidRPr="006D203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zh-CN"/>
        </w:rPr>
        <w:t>Гостиничный бизнес</w:t>
      </w:r>
      <w:r w:rsidR="00465B5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zh-CN"/>
        </w:rPr>
        <w:t>»</w:t>
      </w:r>
      <w:r w:rsidR="00AD3470" w:rsidRPr="006D203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zh-CN"/>
        </w:rPr>
        <w:t xml:space="preserve">, </w:t>
      </w:r>
    </w:p>
    <w:p w:rsidR="00465B58" w:rsidRDefault="00AD3470" w:rsidP="009A5F4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zh-CN"/>
        </w:rPr>
      </w:pPr>
      <w:r w:rsidRPr="006D203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zh-CN"/>
        </w:rPr>
        <w:t xml:space="preserve">профиль </w:t>
      </w:r>
      <w:r w:rsidR="00465B5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zh-CN"/>
        </w:rPr>
        <w:t>«</w:t>
      </w:r>
      <w:r w:rsidRPr="006D203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zh-CN"/>
        </w:rPr>
        <w:t>Гостиничный бизнес</w:t>
      </w:r>
      <w:r w:rsidR="00465B5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zh-CN"/>
        </w:rPr>
        <w:t>»</w:t>
      </w:r>
      <w:r w:rsidRPr="006D203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zh-CN"/>
        </w:rPr>
        <w:t xml:space="preserve">; </w:t>
      </w:r>
    </w:p>
    <w:p w:rsidR="00AD3470" w:rsidRPr="006D2036" w:rsidRDefault="00EB28B9" w:rsidP="009A5F4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zh-CN"/>
        </w:rPr>
        <w:t>43.03.02 Туризм</w:t>
      </w:r>
      <w:r w:rsidR="00AD3470" w:rsidRPr="006D203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zh-CN"/>
        </w:rPr>
        <w:t>,</w:t>
      </w:r>
      <w:r w:rsidR="00CF062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zh-CN"/>
        </w:rPr>
        <w:t xml:space="preserve"> </w:t>
      </w:r>
      <w:r w:rsidR="00AD3470" w:rsidRPr="006D203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zh-CN"/>
        </w:rPr>
        <w:t xml:space="preserve">ОП </w:t>
      </w:r>
      <w:r w:rsidR="00465B5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zh-CN"/>
        </w:rPr>
        <w:t>«</w:t>
      </w:r>
      <w:r w:rsidR="00AD3470" w:rsidRPr="006D203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zh-CN"/>
        </w:rPr>
        <w:t>Туристический бизнес и экономика впечатлений</w:t>
      </w:r>
      <w:r w:rsidR="00465B5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zh-CN"/>
        </w:rPr>
        <w:t>»</w:t>
      </w:r>
      <w:r w:rsidR="00CF062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zh-CN"/>
        </w:rPr>
        <w:t>,</w:t>
      </w:r>
    </w:p>
    <w:p w:rsidR="00294B04" w:rsidRPr="006D2036" w:rsidRDefault="00CF062F" w:rsidP="009A5F4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Courier New"/>
          <w:color w:val="000000"/>
          <w:sz w:val="24"/>
          <w:szCs w:val="24"/>
          <w:lang w:eastAsia="zh-CN" w:bidi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zh-CN"/>
        </w:rPr>
        <w:t>п</w:t>
      </w:r>
      <w:r w:rsidR="00AD3470" w:rsidRPr="006D203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zh-CN"/>
        </w:rPr>
        <w:t xml:space="preserve">рофиль </w:t>
      </w:r>
      <w:r w:rsidR="00465B5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zh-CN"/>
        </w:rPr>
        <w:t>«</w:t>
      </w:r>
      <w:r w:rsidR="00AD3470" w:rsidRPr="006D203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zh-CN"/>
        </w:rPr>
        <w:t>Туристический бизнес и экономика впечатлений</w:t>
      </w:r>
      <w:r w:rsidR="00465B5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zh-CN"/>
        </w:rPr>
        <w:t>»</w:t>
      </w:r>
    </w:p>
    <w:p w:rsidR="00294B04" w:rsidRPr="00294B04" w:rsidRDefault="00294B04" w:rsidP="009A5F4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Courier New"/>
          <w:color w:val="000000"/>
          <w:sz w:val="28"/>
          <w:szCs w:val="28"/>
          <w:lang w:eastAsia="zh-CN" w:bidi="ru-RU"/>
        </w:rPr>
      </w:pPr>
    </w:p>
    <w:p w:rsidR="00294B04" w:rsidRPr="00294B04" w:rsidRDefault="00294B04" w:rsidP="009A5F4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Courier New"/>
          <w:b/>
          <w:color w:val="000000"/>
          <w:sz w:val="28"/>
          <w:szCs w:val="28"/>
          <w:lang w:eastAsia="zh-CN" w:bidi="ru-RU"/>
        </w:rPr>
      </w:pPr>
    </w:p>
    <w:p w:rsidR="00294B04" w:rsidRPr="00294B04" w:rsidRDefault="00294B04" w:rsidP="009A5F4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</w:pPr>
    </w:p>
    <w:p w:rsidR="00294B04" w:rsidRPr="00294B04" w:rsidRDefault="00294B04" w:rsidP="009A5F4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294B04" w:rsidRDefault="00294B04" w:rsidP="009A5F4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B6626A" w:rsidRDefault="00B6626A" w:rsidP="009A5F4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B6626A" w:rsidRPr="00294B04" w:rsidRDefault="00B6626A" w:rsidP="009A5F4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5126C8" w:rsidRPr="005126C8" w:rsidRDefault="005126C8" w:rsidP="005126C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126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Рекомендовано Ученым советом Факультета «Высшая школа управления» </w:t>
      </w:r>
    </w:p>
    <w:p w:rsidR="005126C8" w:rsidRPr="005126C8" w:rsidRDefault="005126C8" w:rsidP="005126C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126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(протокол от «21» мая 2024г. №43)</w:t>
      </w:r>
    </w:p>
    <w:p w:rsidR="005126C8" w:rsidRPr="005126C8" w:rsidRDefault="005126C8" w:rsidP="005126C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126C8" w:rsidRPr="005126C8" w:rsidRDefault="005126C8" w:rsidP="005126C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126C8" w:rsidRPr="005126C8" w:rsidRDefault="005126C8" w:rsidP="005126C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pacing w:val="-7"/>
          <w:sz w:val="24"/>
          <w:szCs w:val="24"/>
          <w:lang w:eastAsia="ru-RU"/>
        </w:rPr>
      </w:pPr>
      <w:r w:rsidRPr="005126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Одобрено Советом</w:t>
      </w:r>
      <w:r w:rsidRPr="005126C8">
        <w:rPr>
          <w:rFonts w:ascii="Times New Roman" w:eastAsia="Times New Roman" w:hAnsi="Times New Roman" w:cs="Times New Roman"/>
          <w:i/>
          <w:spacing w:val="-8"/>
          <w:sz w:val="24"/>
          <w:szCs w:val="24"/>
          <w:lang w:eastAsia="ru-RU"/>
        </w:rPr>
        <w:t xml:space="preserve"> </w:t>
      </w:r>
      <w:r w:rsidRPr="005126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Кафедры менеджмента</w:t>
      </w:r>
    </w:p>
    <w:p w:rsidR="005126C8" w:rsidRPr="005126C8" w:rsidRDefault="005126C8" w:rsidP="005126C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126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(протокол от «03» мая 2024г. № 02)</w:t>
      </w:r>
    </w:p>
    <w:p w:rsidR="00294B04" w:rsidRPr="00294B04" w:rsidRDefault="00294B04" w:rsidP="009A5F4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294B04" w:rsidRPr="00294B04" w:rsidRDefault="00294B04" w:rsidP="009A5F4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294B04" w:rsidRPr="00294B04" w:rsidRDefault="00294B04" w:rsidP="009A5F4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294B04" w:rsidRPr="00294B04" w:rsidRDefault="00294B04" w:rsidP="009A5F4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294B04" w:rsidRPr="00294B04" w:rsidRDefault="00294B04" w:rsidP="009A5F4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294B04" w:rsidRDefault="00294B04" w:rsidP="009A5F4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CF062F" w:rsidRDefault="00CF062F" w:rsidP="009A5F4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6D2036" w:rsidRPr="00CF062F" w:rsidRDefault="00294B04" w:rsidP="009A5F4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</w:pPr>
      <w:r w:rsidRPr="00CF062F">
        <w:rPr>
          <w:rFonts w:ascii="Times New Roman" w:eastAsia="Times New Roman" w:hAnsi="Times New Roman" w:cs="Times New Roman"/>
          <w:sz w:val="24"/>
          <w:szCs w:val="24"/>
          <w:lang w:eastAsia="zh-CN"/>
        </w:rPr>
        <w:t>Москва</w:t>
      </w:r>
      <w:r w:rsidR="008920AD" w:rsidRPr="00CF062F"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 xml:space="preserve"> 2024</w:t>
      </w:r>
      <w:r w:rsidR="006D2036" w:rsidRPr="00CF062F"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br w:type="page"/>
      </w:r>
    </w:p>
    <w:p w:rsidR="00294B04" w:rsidRDefault="00AD3470" w:rsidP="009A5F4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F015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B2382F" wp14:editId="46225D22">
                <wp:simplePos x="0" y="0"/>
                <wp:positionH relativeFrom="page">
                  <wp:posOffset>1238250</wp:posOffset>
                </wp:positionH>
                <wp:positionV relativeFrom="page">
                  <wp:posOffset>1162050</wp:posOffset>
                </wp:positionV>
                <wp:extent cx="5844540" cy="8696325"/>
                <wp:effectExtent l="0" t="0" r="0" b="0"/>
                <wp:wrapSquare wrapText="bothSides"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4540" cy="86963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9104" w:type="dxa"/>
                              <w:tblInd w:w="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8251"/>
                              <w:gridCol w:w="853"/>
                            </w:tblGrid>
                            <w:tr w:rsidR="00F02A4C" w:rsidRPr="00F01581" w:rsidTr="00CF062F">
                              <w:tc>
                                <w:tcPr>
                                  <w:tcW w:w="8251" w:type="dxa"/>
                                  <w:shd w:val="clear" w:color="auto" w:fill="auto"/>
                                </w:tcPr>
                                <w:p w:rsidR="00F02A4C" w:rsidRPr="00F01581" w:rsidRDefault="00F02A4C" w:rsidP="00AD3470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F01581">
                                    <w:rPr>
                                      <w:rFonts w:ascii="Times New Roman" w:eastAsia="Calibri" w:hAnsi="Times New Roman" w:cs="Times New Roman"/>
                                      <w:sz w:val="24"/>
                                      <w:szCs w:val="24"/>
                                    </w:rPr>
                                    <w:t>1. Наименование дисциплины</w:t>
                                  </w:r>
                                </w:p>
                              </w:tc>
                              <w:tc>
                                <w:tcPr>
                                  <w:tcW w:w="853" w:type="dxa"/>
                                  <w:shd w:val="clear" w:color="auto" w:fill="auto"/>
                                </w:tcPr>
                                <w:p w:rsidR="00F02A4C" w:rsidRPr="00F01581" w:rsidRDefault="00F02A4C" w:rsidP="00AD347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Calibri" w:hAnsi="Times New Roman" w:cs="Times New Roman"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F02A4C" w:rsidRPr="00F01581" w:rsidTr="00CF062F">
                              <w:tc>
                                <w:tcPr>
                                  <w:tcW w:w="8251" w:type="dxa"/>
                                  <w:shd w:val="clear" w:color="auto" w:fill="auto"/>
                                </w:tcPr>
                                <w:p w:rsidR="00F02A4C" w:rsidRPr="00F01581" w:rsidRDefault="00F02A4C" w:rsidP="00AD3470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F01581">
                                    <w:rPr>
                                      <w:rFonts w:ascii="Times New Roman" w:eastAsia="Calibri" w:hAnsi="Times New Roman" w:cs="Times New Roman"/>
                                      <w:sz w:val="24"/>
                                      <w:szCs w:val="24"/>
                                    </w:rPr>
                            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                            </w:r>
                                </w:p>
                              </w:tc>
                              <w:tc>
                                <w:tcPr>
                                  <w:tcW w:w="853" w:type="dxa"/>
                                  <w:shd w:val="clear" w:color="auto" w:fill="auto"/>
                                </w:tcPr>
                                <w:p w:rsidR="00F02A4C" w:rsidRPr="00F01581" w:rsidRDefault="00F02A4C" w:rsidP="00AD347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Calibri" w:hAnsi="Times New Roman" w:cs="Times New Roman"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F02A4C" w:rsidRPr="00F01581" w:rsidTr="00CF062F">
                              <w:tc>
                                <w:tcPr>
                                  <w:tcW w:w="8251" w:type="dxa"/>
                                  <w:shd w:val="clear" w:color="auto" w:fill="auto"/>
                                </w:tcPr>
                                <w:p w:rsidR="00F02A4C" w:rsidRPr="00F01581" w:rsidRDefault="00F02A4C" w:rsidP="00AD3470">
                                  <w:pPr>
                                    <w:keepNext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F01581">
                                    <w:rPr>
                                      <w:rFonts w:ascii="Times New Roman" w:eastAsia="Calibri" w:hAnsi="Times New Roman" w:cs="Times New Roman"/>
                                      <w:bCs/>
                                      <w:sz w:val="24"/>
                                      <w:szCs w:val="24"/>
                                    </w:rPr>
                                    <w:t>3. Место дисциплины в структуре образовательной программы</w:t>
                                  </w:r>
                                </w:p>
                              </w:tc>
                              <w:tc>
                                <w:tcPr>
                                  <w:tcW w:w="853" w:type="dxa"/>
                                  <w:shd w:val="clear" w:color="auto" w:fill="auto"/>
                                </w:tcPr>
                                <w:p w:rsidR="00F02A4C" w:rsidRPr="004166A1" w:rsidRDefault="004166A1" w:rsidP="00AD3470">
                                  <w:pPr>
                                    <w:keepNext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eastAsia="Calibri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F02A4C" w:rsidRPr="00F01581" w:rsidTr="00CF062F">
                              <w:tc>
                                <w:tcPr>
                                  <w:tcW w:w="8251" w:type="dxa"/>
                                  <w:shd w:val="clear" w:color="auto" w:fill="auto"/>
                                </w:tcPr>
                                <w:p w:rsidR="00F02A4C" w:rsidRPr="00F01581" w:rsidRDefault="00F02A4C" w:rsidP="00AD3470">
                                  <w:pPr>
                                    <w:keepNext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F01581">
                                    <w:rPr>
                                      <w:rFonts w:ascii="Times New Roman" w:eastAsia="Calibri" w:hAnsi="Times New Roman" w:cs="Times New Roman"/>
                                      <w:bCs/>
                                      <w:sz w:val="24"/>
                                      <w:szCs w:val="24"/>
                                    </w:rPr>
                      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                      </w:r>
                                </w:p>
                              </w:tc>
                              <w:tc>
                                <w:tcPr>
                                  <w:tcW w:w="853" w:type="dxa"/>
                                  <w:shd w:val="clear" w:color="auto" w:fill="auto"/>
                                </w:tcPr>
                                <w:p w:rsidR="00F02A4C" w:rsidRPr="004166A1" w:rsidRDefault="004166A1" w:rsidP="00AD3470">
                                  <w:pPr>
                                    <w:keepNext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eastAsia="Calibri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F02A4C" w:rsidRPr="00F01581" w:rsidTr="00CF062F">
                              <w:tc>
                                <w:tcPr>
                                  <w:tcW w:w="8251" w:type="dxa"/>
                                  <w:shd w:val="clear" w:color="auto" w:fill="auto"/>
                                </w:tcPr>
                                <w:p w:rsidR="00F02A4C" w:rsidRPr="00F01581" w:rsidRDefault="00F02A4C" w:rsidP="00AD3470">
                                  <w:pPr>
                                    <w:keepNext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F01581">
                                    <w:rPr>
                                      <w:rFonts w:ascii="Times New Roman" w:eastAsia="Calibri" w:hAnsi="Times New Roman" w:cs="Times New Roman"/>
                                      <w:bCs/>
                                      <w:sz w:val="24"/>
                                      <w:szCs w:val="24"/>
                                    </w:rPr>
                      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                      </w:r>
                                </w:p>
                              </w:tc>
                              <w:tc>
                                <w:tcPr>
                                  <w:tcW w:w="853" w:type="dxa"/>
                                  <w:shd w:val="clear" w:color="auto" w:fill="auto"/>
                                </w:tcPr>
                                <w:p w:rsidR="00F02A4C" w:rsidRPr="004166A1" w:rsidRDefault="004166A1" w:rsidP="00AD3470">
                                  <w:pPr>
                                    <w:keepNext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F02A4C" w:rsidRPr="00F01581" w:rsidTr="00CF062F">
                              <w:tc>
                                <w:tcPr>
                                  <w:tcW w:w="8251" w:type="dxa"/>
                                  <w:shd w:val="clear" w:color="auto" w:fill="auto"/>
                                </w:tcPr>
                                <w:p w:rsidR="00F02A4C" w:rsidRPr="00F01581" w:rsidRDefault="00F02A4C" w:rsidP="00AD3470">
                                  <w:pPr>
                                    <w:keepNext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F01581">
                                    <w:rPr>
                                      <w:rFonts w:ascii="Times New Roman" w:eastAsia="Calibri" w:hAnsi="Times New Roman" w:cs="Times New Roman"/>
                                      <w:bCs/>
                                      <w:sz w:val="24"/>
                                      <w:szCs w:val="24"/>
                                    </w:rPr>
                                    <w:t>5.1. Содержание дисциплины</w:t>
                                  </w:r>
                                </w:p>
                              </w:tc>
                              <w:tc>
                                <w:tcPr>
                                  <w:tcW w:w="853" w:type="dxa"/>
                                  <w:shd w:val="clear" w:color="auto" w:fill="auto"/>
                                </w:tcPr>
                                <w:p w:rsidR="00F02A4C" w:rsidRPr="004166A1" w:rsidRDefault="004166A1" w:rsidP="00AD3470">
                                  <w:pPr>
                                    <w:keepNext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F02A4C" w:rsidRPr="00F01581" w:rsidTr="00CF062F">
                              <w:tc>
                                <w:tcPr>
                                  <w:tcW w:w="8251" w:type="dxa"/>
                                  <w:shd w:val="clear" w:color="auto" w:fill="auto"/>
                                </w:tcPr>
                                <w:p w:rsidR="00F02A4C" w:rsidRPr="00F01581" w:rsidRDefault="00F02A4C" w:rsidP="00CF062F">
                                  <w:pPr>
                                    <w:keepNext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F01581">
                                    <w:rPr>
                                      <w:rFonts w:ascii="Times New Roman" w:eastAsia="Calibri" w:hAnsi="Times New Roman" w:cs="Times New Roman"/>
                                      <w:sz w:val="24"/>
                                      <w:szCs w:val="24"/>
                                    </w:rPr>
                                    <w:t>5.2. Учебно</w:t>
                                  </w:r>
                                  <w:r>
                                    <w:rPr>
                                      <w:rFonts w:ascii="Times New Roman" w:eastAsia="Calibri" w:hAnsi="Times New Roman" w:cs="Times New Roman"/>
                                      <w:sz w:val="24"/>
                                      <w:szCs w:val="24"/>
                                    </w:rPr>
                                    <w:t>-</w:t>
                                  </w:r>
                                  <w:r w:rsidRPr="00F01581">
                                    <w:rPr>
                                      <w:rFonts w:ascii="Times New Roman" w:eastAsia="Calibri" w:hAnsi="Times New Roman" w:cs="Times New Roman"/>
                                      <w:sz w:val="24"/>
                                      <w:szCs w:val="24"/>
                                    </w:rPr>
                                    <w:t>тематический план</w:t>
                                  </w:r>
                                </w:p>
                              </w:tc>
                              <w:tc>
                                <w:tcPr>
                                  <w:tcW w:w="853" w:type="dxa"/>
                                  <w:shd w:val="clear" w:color="auto" w:fill="auto"/>
                                </w:tcPr>
                                <w:p w:rsidR="00F02A4C" w:rsidRPr="004166A1" w:rsidRDefault="004166A1" w:rsidP="00AD3470">
                                  <w:pPr>
                                    <w:keepNext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 w:rsidR="00F02A4C" w:rsidRPr="00F01581" w:rsidTr="00CF062F">
                              <w:tc>
                                <w:tcPr>
                                  <w:tcW w:w="8251" w:type="dxa"/>
                                  <w:shd w:val="clear" w:color="auto" w:fill="auto"/>
                                </w:tcPr>
                                <w:p w:rsidR="00F02A4C" w:rsidRPr="00F01581" w:rsidRDefault="00F02A4C" w:rsidP="00AD3470">
                                  <w:pPr>
                                    <w:keepNext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F01581">
                                    <w:rPr>
                                      <w:rFonts w:ascii="Times New Roman" w:eastAsia="Calibri" w:hAnsi="Times New Roman" w:cs="Times New Roman"/>
                                      <w:sz w:val="24"/>
                                      <w:szCs w:val="24"/>
                                    </w:rPr>
                                    <w:t>5.3. Содержание семинаров, практических занятий</w:t>
                                  </w:r>
                                </w:p>
                              </w:tc>
                              <w:tc>
                                <w:tcPr>
                                  <w:tcW w:w="853" w:type="dxa"/>
                                  <w:shd w:val="clear" w:color="auto" w:fill="auto"/>
                                </w:tcPr>
                                <w:p w:rsidR="00F02A4C" w:rsidRPr="004166A1" w:rsidRDefault="004166A1" w:rsidP="00AD3470">
                                  <w:pPr>
                                    <w:keepNext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11</w:t>
                                  </w:r>
                                </w:p>
                              </w:tc>
                            </w:tr>
                            <w:tr w:rsidR="00F02A4C" w:rsidRPr="00F01581" w:rsidTr="00CF062F">
                              <w:tc>
                                <w:tcPr>
                                  <w:tcW w:w="8251" w:type="dxa"/>
                                  <w:shd w:val="clear" w:color="auto" w:fill="auto"/>
                                </w:tcPr>
                                <w:p w:rsidR="00F02A4C" w:rsidRPr="00F01581" w:rsidRDefault="00F02A4C" w:rsidP="00AD3470">
                                  <w:pPr>
                                    <w:keepNext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F01581">
                                    <w:rPr>
                                      <w:rFonts w:ascii="Times New Roman" w:eastAsia="Calibri" w:hAnsi="Times New Roman" w:cs="Times New Roman"/>
                                      <w:bCs/>
                                      <w:sz w:val="24"/>
                                      <w:szCs w:val="24"/>
                                    </w:rPr>
                                    <w:t>6. Перечень учебно-методического обеспечения для самостоятельной работы обучающихся по дисциплине</w:t>
                                  </w:r>
                                </w:p>
                              </w:tc>
                              <w:tc>
                                <w:tcPr>
                                  <w:tcW w:w="853" w:type="dxa"/>
                                  <w:shd w:val="clear" w:color="auto" w:fill="auto"/>
                                </w:tcPr>
                                <w:p w:rsidR="00F02A4C" w:rsidRPr="004166A1" w:rsidRDefault="004166A1" w:rsidP="00AD3470">
                                  <w:pPr>
                                    <w:keepNext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12</w:t>
                                  </w:r>
                                </w:p>
                              </w:tc>
                            </w:tr>
                            <w:tr w:rsidR="00F02A4C" w:rsidRPr="00F01581" w:rsidTr="00CF062F">
                              <w:tc>
                                <w:tcPr>
                                  <w:tcW w:w="8251" w:type="dxa"/>
                                  <w:shd w:val="clear" w:color="auto" w:fill="auto"/>
                                </w:tcPr>
                                <w:p w:rsidR="00F02A4C" w:rsidRPr="00F01581" w:rsidRDefault="00F02A4C" w:rsidP="00AD3470">
                                  <w:pPr>
                                    <w:keepNext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F01581">
                                    <w:rPr>
                                      <w:rFonts w:ascii="Times New Roman" w:eastAsia="Calibri" w:hAnsi="Times New Roman" w:cs="Times New Roman"/>
                                      <w:sz w:val="24"/>
                                      <w:szCs w:val="24"/>
                                    </w:rPr>
                                    <w:t>6.1. Перечень вопросов, отводимых на самостоятельное освоение дисциплины, формы внеаудиторной самостоятельной работы</w:t>
                                  </w:r>
                                </w:p>
                              </w:tc>
                              <w:tc>
                                <w:tcPr>
                                  <w:tcW w:w="853" w:type="dxa"/>
                                  <w:shd w:val="clear" w:color="auto" w:fill="auto"/>
                                </w:tcPr>
                                <w:p w:rsidR="00F02A4C" w:rsidRPr="004166A1" w:rsidRDefault="004166A1" w:rsidP="00AD3470">
                                  <w:pPr>
                                    <w:keepNext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12</w:t>
                                  </w:r>
                                </w:p>
                              </w:tc>
                            </w:tr>
                            <w:tr w:rsidR="00F02A4C" w:rsidRPr="00F01581" w:rsidTr="00CF062F">
                              <w:tc>
                                <w:tcPr>
                                  <w:tcW w:w="8251" w:type="dxa"/>
                                  <w:shd w:val="clear" w:color="auto" w:fill="auto"/>
                                </w:tcPr>
                                <w:p w:rsidR="00F02A4C" w:rsidRPr="00F01581" w:rsidRDefault="00F02A4C" w:rsidP="00AD3470">
                                  <w:pPr>
                                    <w:keepNext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F01581">
                                    <w:rPr>
                                      <w:rFonts w:ascii="Times New Roman" w:eastAsia="Calibri" w:hAnsi="Times New Roman" w:cs="Times New Roman"/>
                                      <w:sz w:val="24"/>
                                      <w:szCs w:val="24"/>
                                    </w:rPr>
                                    <w:t xml:space="preserve">6.2. Перечень вопросов, заданий, тем для подготовки к текущему контролю </w:t>
                                  </w:r>
                                </w:p>
                              </w:tc>
                              <w:tc>
                                <w:tcPr>
                                  <w:tcW w:w="853" w:type="dxa"/>
                                  <w:shd w:val="clear" w:color="auto" w:fill="auto"/>
                                </w:tcPr>
                                <w:p w:rsidR="00F02A4C" w:rsidRPr="004166A1" w:rsidRDefault="004166A1" w:rsidP="00AD3470">
                                  <w:pPr>
                                    <w:keepNext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14</w:t>
                                  </w:r>
                                </w:p>
                              </w:tc>
                            </w:tr>
                            <w:tr w:rsidR="00F02A4C" w:rsidRPr="00F01581" w:rsidTr="00CF062F">
                              <w:trPr>
                                <w:trHeight w:val="753"/>
                              </w:trPr>
                              <w:tc>
                                <w:tcPr>
                                  <w:tcW w:w="8251" w:type="dxa"/>
                                  <w:shd w:val="clear" w:color="auto" w:fill="auto"/>
                                </w:tcPr>
                                <w:p w:rsidR="00F02A4C" w:rsidRPr="00F01581" w:rsidRDefault="00F02A4C" w:rsidP="00AD3470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F01581">
                                    <w:rPr>
                                      <w:rFonts w:ascii="Times New Roman" w:eastAsia="Calibri" w:hAnsi="Times New Roman" w:cs="Times New Roman"/>
                                      <w:sz w:val="24"/>
                                      <w:szCs w:val="24"/>
                                    </w:rPr>
                                    <w:t>7. Фонд оценочных средств для проведения промежуточной аттестации обучающихся по дисциплине</w:t>
                                  </w:r>
                                </w:p>
                              </w:tc>
                              <w:tc>
                                <w:tcPr>
                                  <w:tcW w:w="853" w:type="dxa"/>
                                  <w:shd w:val="clear" w:color="auto" w:fill="auto"/>
                                </w:tcPr>
                                <w:p w:rsidR="00F02A4C" w:rsidRPr="004166A1" w:rsidRDefault="004166A1" w:rsidP="00AD3470">
                                  <w:pPr>
                                    <w:keepNext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15</w:t>
                                  </w:r>
                                </w:p>
                              </w:tc>
                            </w:tr>
                            <w:tr w:rsidR="00F02A4C" w:rsidRPr="00F01581" w:rsidTr="00CF062F">
                              <w:tc>
                                <w:tcPr>
                                  <w:tcW w:w="8251" w:type="dxa"/>
                                  <w:shd w:val="clear" w:color="auto" w:fill="auto"/>
                                </w:tcPr>
                                <w:p w:rsidR="00F02A4C" w:rsidRPr="00F01581" w:rsidRDefault="00F02A4C" w:rsidP="00AD3470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F01581">
                                    <w:rPr>
                                      <w:rFonts w:ascii="Times New Roman" w:eastAsia="Calibri" w:hAnsi="Times New Roman" w:cs="Times New Roman"/>
                                      <w:sz w:val="24"/>
                                      <w:szCs w:val="24"/>
                                    </w:rPr>
                                    <w:t>8. Перечень основной  и дополнительной учебной литературы, необходимой для освоения дисциплины</w:t>
                                  </w:r>
                                </w:p>
                              </w:tc>
                              <w:tc>
                                <w:tcPr>
                                  <w:tcW w:w="853" w:type="dxa"/>
                                  <w:shd w:val="clear" w:color="auto" w:fill="auto"/>
                                </w:tcPr>
                                <w:p w:rsidR="00F02A4C" w:rsidRPr="004166A1" w:rsidRDefault="004166A1" w:rsidP="00AD3470">
                                  <w:pPr>
                                    <w:keepNext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24</w:t>
                                  </w:r>
                                </w:p>
                              </w:tc>
                            </w:tr>
                            <w:tr w:rsidR="00F02A4C" w:rsidRPr="00F01581" w:rsidTr="00CF062F">
                              <w:tc>
                                <w:tcPr>
                                  <w:tcW w:w="8251" w:type="dxa"/>
                                  <w:shd w:val="clear" w:color="auto" w:fill="auto"/>
                                </w:tcPr>
                                <w:p w:rsidR="00F02A4C" w:rsidRPr="00F01581" w:rsidRDefault="00F02A4C" w:rsidP="00AD3470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F01581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9. П</w:t>
                                  </w:r>
                                  <w:r w:rsidRPr="00F01581">
                                    <w:rPr>
                                      <w:rFonts w:ascii="Times New Roman" w:hAnsi="Times New Roman" w:cs="Times New Roman"/>
                                      <w:bCs/>
                                      <w:sz w:val="24"/>
                                      <w:szCs w:val="24"/>
                                    </w:rPr>
                                    <w:t>еречень ресурсов информационно-телекоммуникационной сети «Интернет», необходимых для освоения дисциплины</w:t>
                                  </w:r>
                                </w:p>
                              </w:tc>
                              <w:tc>
                                <w:tcPr>
                                  <w:tcW w:w="853" w:type="dxa"/>
                                  <w:shd w:val="clear" w:color="auto" w:fill="auto"/>
                                </w:tcPr>
                                <w:p w:rsidR="00F02A4C" w:rsidRPr="004166A1" w:rsidRDefault="004166A1" w:rsidP="00AD3470">
                                  <w:pPr>
                                    <w:keepNext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25</w:t>
                                  </w:r>
                                </w:p>
                              </w:tc>
                            </w:tr>
                            <w:tr w:rsidR="00F02A4C" w:rsidRPr="00F01581" w:rsidTr="00CF062F">
                              <w:tc>
                                <w:tcPr>
                                  <w:tcW w:w="8251" w:type="dxa"/>
                                  <w:shd w:val="clear" w:color="auto" w:fill="auto"/>
                                </w:tcPr>
                                <w:p w:rsidR="00F02A4C" w:rsidRPr="00F01581" w:rsidRDefault="00F02A4C" w:rsidP="00AD3470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F01581">
                                    <w:rPr>
                                      <w:rFonts w:ascii="Times New Roman" w:eastAsia="Calibri" w:hAnsi="Times New Roman" w:cs="Times New Roman"/>
                                      <w:sz w:val="24"/>
                                      <w:szCs w:val="24"/>
                                    </w:rPr>
                                    <w:t>10. Методические указания для обучающихся по освоению дисциплины</w:t>
                                  </w:r>
                                </w:p>
                              </w:tc>
                              <w:tc>
                                <w:tcPr>
                                  <w:tcW w:w="853" w:type="dxa"/>
                                  <w:shd w:val="clear" w:color="auto" w:fill="auto"/>
                                </w:tcPr>
                                <w:p w:rsidR="00F02A4C" w:rsidRPr="004166A1" w:rsidRDefault="004166A1" w:rsidP="00AD3470">
                                  <w:pPr>
                                    <w:keepNext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25</w:t>
                                  </w:r>
                                </w:p>
                              </w:tc>
                            </w:tr>
                            <w:tr w:rsidR="00F02A4C" w:rsidTr="00CF062F">
                              <w:tc>
                                <w:tcPr>
                                  <w:tcW w:w="8251" w:type="dxa"/>
                                  <w:shd w:val="clear" w:color="auto" w:fill="auto"/>
                                </w:tcPr>
                                <w:p w:rsidR="00F02A4C" w:rsidRPr="00F01581" w:rsidRDefault="00F02A4C" w:rsidP="00AD3470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F01581">
                                    <w:rPr>
                                      <w:rFonts w:ascii="Times New Roman" w:eastAsia="Calibri" w:hAnsi="Times New Roman" w:cs="Times New Roman"/>
                                      <w:bCs/>
                                      <w:sz w:val="24"/>
                                      <w:szCs w:val="24"/>
                                    </w:rPr>
                      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                      </w:r>
                                </w:p>
                              </w:tc>
                              <w:tc>
                                <w:tcPr>
                                  <w:tcW w:w="853" w:type="dxa"/>
                                  <w:shd w:val="clear" w:color="auto" w:fill="auto"/>
                                </w:tcPr>
                                <w:p w:rsidR="00F02A4C" w:rsidRPr="004166A1" w:rsidRDefault="004166A1" w:rsidP="00AD3470">
                                  <w:pPr>
                                    <w:keepNext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27</w:t>
                                  </w:r>
                                </w:p>
                              </w:tc>
                            </w:tr>
                            <w:tr w:rsidR="00F02A4C" w:rsidTr="00CF062F">
                              <w:tc>
                                <w:tcPr>
                                  <w:tcW w:w="8251" w:type="dxa"/>
                                  <w:shd w:val="clear" w:color="auto" w:fill="auto"/>
                                </w:tcPr>
                                <w:p w:rsidR="00F02A4C" w:rsidRPr="00F01581" w:rsidRDefault="00F02A4C">
                                  <w:pPr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F01581">
                                    <w:rPr>
                                      <w:rFonts w:ascii="Times New Roman" w:eastAsia="Calibri" w:hAnsi="Times New Roman" w:cs="Times New Roman"/>
                                      <w:bCs/>
                                      <w:sz w:val="24"/>
                                      <w:szCs w:val="24"/>
                                    </w:rPr>
                                    <w:t>12. Описание материально-технической базы, необходимой для осуществления образовательного процесса по дисциплине</w:t>
                                  </w:r>
                                </w:p>
                              </w:tc>
                              <w:tc>
                                <w:tcPr>
                                  <w:tcW w:w="853" w:type="dxa"/>
                                  <w:shd w:val="clear" w:color="auto" w:fill="auto"/>
                                </w:tcPr>
                                <w:p w:rsidR="00F02A4C" w:rsidRPr="004166A1" w:rsidRDefault="004166A1">
                                  <w:pPr>
                                    <w:keepNext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28</w:t>
                                  </w:r>
                                </w:p>
                              </w:tc>
                            </w:tr>
                          </w:tbl>
                          <w:p w:rsidR="00F02A4C" w:rsidRDefault="00F02A4C" w:rsidP="00294B04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B2382F"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97.5pt;margin-top:91.5pt;width:460.2pt;height:684.7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" stroked="f">
                <v:fill opacity="0"/>
                <v:textbox inset="0,0,0,0">
                  <w:txbxContent>
                    <w:tbl>
                      <w:tblPr>
                        <w:tblW w:w="9104" w:type="dxa"/>
                        <w:tblInd w:w="10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8251"/>
                        <w:gridCol w:w="853"/>
                      </w:tblGrid>
                      <w:tr w:rsidR="00F02A4C" w:rsidRPr="00F01581" w:rsidTr="00CF062F">
                        <w:tc>
                          <w:tcPr>
                            <w:tcW w:w="8251" w:type="dxa"/>
                            <w:shd w:val="clear" w:color="auto" w:fill="auto"/>
                          </w:tcPr>
                          <w:p w:rsidR="00F02A4C" w:rsidRPr="00F01581" w:rsidRDefault="00F02A4C" w:rsidP="00AD3470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01581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1. Наименование дисциплины</w:t>
                            </w:r>
                          </w:p>
                        </w:tc>
                        <w:tc>
                          <w:tcPr>
                            <w:tcW w:w="853" w:type="dxa"/>
                            <w:shd w:val="clear" w:color="auto" w:fill="auto"/>
                          </w:tcPr>
                          <w:p w:rsidR="00F02A4C" w:rsidRPr="00F01581" w:rsidRDefault="00F02A4C" w:rsidP="00AD34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c>
                      </w:tr>
                      <w:tr w:rsidR="00F02A4C" w:rsidRPr="00F01581" w:rsidTr="00CF062F">
                        <w:tc>
                          <w:tcPr>
                            <w:tcW w:w="8251" w:type="dxa"/>
                            <w:shd w:val="clear" w:color="auto" w:fill="auto"/>
                          </w:tcPr>
                          <w:p w:rsidR="00F02A4C" w:rsidRPr="00F01581" w:rsidRDefault="00F02A4C" w:rsidP="00AD3470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01581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                      </w:r>
                          </w:p>
                        </w:tc>
                        <w:tc>
                          <w:tcPr>
                            <w:tcW w:w="853" w:type="dxa"/>
                            <w:shd w:val="clear" w:color="auto" w:fill="auto"/>
                          </w:tcPr>
                          <w:p w:rsidR="00F02A4C" w:rsidRPr="00F01581" w:rsidRDefault="00F02A4C" w:rsidP="00AD34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c>
                      </w:tr>
                      <w:tr w:rsidR="00F02A4C" w:rsidRPr="00F01581" w:rsidTr="00CF062F">
                        <w:tc>
                          <w:tcPr>
                            <w:tcW w:w="8251" w:type="dxa"/>
                            <w:shd w:val="clear" w:color="auto" w:fill="auto"/>
                          </w:tcPr>
                          <w:p w:rsidR="00F02A4C" w:rsidRPr="00F01581" w:rsidRDefault="00F02A4C" w:rsidP="00AD3470">
                            <w:pPr>
                              <w:keepNext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01581">
                              <w:rPr>
                                <w:rFonts w:ascii="Times New Roman" w:eastAsia="Calibri" w:hAnsi="Times New Roman" w:cs="Times New Roman"/>
                                <w:bCs/>
                                <w:sz w:val="24"/>
                                <w:szCs w:val="24"/>
                              </w:rPr>
                              <w:t>3. Место дисциплины в структуре образовательной программы</w:t>
                            </w:r>
                          </w:p>
                        </w:tc>
                        <w:tc>
                          <w:tcPr>
                            <w:tcW w:w="853" w:type="dxa"/>
                            <w:shd w:val="clear" w:color="auto" w:fill="auto"/>
                          </w:tcPr>
                          <w:p w:rsidR="00F02A4C" w:rsidRPr="004166A1" w:rsidRDefault="004166A1" w:rsidP="00AD3470">
                            <w:pPr>
                              <w:keepNext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6</w:t>
                            </w:r>
                          </w:p>
                        </w:tc>
                      </w:tr>
                      <w:tr w:rsidR="00F02A4C" w:rsidRPr="00F01581" w:rsidTr="00CF062F">
                        <w:tc>
                          <w:tcPr>
                            <w:tcW w:w="8251" w:type="dxa"/>
                            <w:shd w:val="clear" w:color="auto" w:fill="auto"/>
                          </w:tcPr>
                          <w:p w:rsidR="00F02A4C" w:rsidRPr="00F01581" w:rsidRDefault="00F02A4C" w:rsidP="00AD3470">
                            <w:pPr>
                              <w:keepNext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01581">
                              <w:rPr>
                                <w:rFonts w:ascii="Times New Roman" w:eastAsia="Calibri" w:hAnsi="Times New Roman" w:cs="Times New Roman"/>
                                <w:bCs/>
                                <w:sz w:val="24"/>
                                <w:szCs w:val="24"/>
                              </w:rPr>
                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                </w:r>
                          </w:p>
                        </w:tc>
                        <w:tc>
                          <w:tcPr>
                            <w:tcW w:w="853" w:type="dxa"/>
                            <w:shd w:val="clear" w:color="auto" w:fill="auto"/>
                          </w:tcPr>
                          <w:p w:rsidR="00F02A4C" w:rsidRPr="004166A1" w:rsidRDefault="004166A1" w:rsidP="00AD3470">
                            <w:pPr>
                              <w:keepNext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6</w:t>
                            </w:r>
                          </w:p>
                        </w:tc>
                      </w:tr>
                      <w:tr w:rsidR="00F02A4C" w:rsidRPr="00F01581" w:rsidTr="00CF062F">
                        <w:tc>
                          <w:tcPr>
                            <w:tcW w:w="8251" w:type="dxa"/>
                            <w:shd w:val="clear" w:color="auto" w:fill="auto"/>
                          </w:tcPr>
                          <w:p w:rsidR="00F02A4C" w:rsidRPr="00F01581" w:rsidRDefault="00F02A4C" w:rsidP="00AD3470">
                            <w:pPr>
                              <w:keepNext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01581">
                              <w:rPr>
                                <w:rFonts w:ascii="Times New Roman" w:eastAsia="Calibri" w:hAnsi="Times New Roman" w:cs="Times New Roman"/>
                                <w:bCs/>
                                <w:sz w:val="24"/>
                                <w:szCs w:val="24"/>
                              </w:rPr>
                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                </w:r>
                          </w:p>
                        </w:tc>
                        <w:tc>
                          <w:tcPr>
                            <w:tcW w:w="853" w:type="dxa"/>
                            <w:shd w:val="clear" w:color="auto" w:fill="auto"/>
                          </w:tcPr>
                          <w:p w:rsidR="00F02A4C" w:rsidRPr="004166A1" w:rsidRDefault="004166A1" w:rsidP="00AD3470">
                            <w:pPr>
                              <w:keepNext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7</w:t>
                            </w:r>
                          </w:p>
                        </w:tc>
                      </w:tr>
                      <w:tr w:rsidR="00F02A4C" w:rsidRPr="00F01581" w:rsidTr="00CF062F">
                        <w:tc>
                          <w:tcPr>
                            <w:tcW w:w="8251" w:type="dxa"/>
                            <w:shd w:val="clear" w:color="auto" w:fill="auto"/>
                          </w:tcPr>
                          <w:p w:rsidR="00F02A4C" w:rsidRPr="00F01581" w:rsidRDefault="00F02A4C" w:rsidP="00AD3470">
                            <w:pPr>
                              <w:keepNext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01581">
                              <w:rPr>
                                <w:rFonts w:ascii="Times New Roman" w:eastAsia="Calibri" w:hAnsi="Times New Roman" w:cs="Times New Roman"/>
                                <w:bCs/>
                                <w:sz w:val="24"/>
                                <w:szCs w:val="24"/>
                              </w:rPr>
                              <w:t>5.1. Содержание дисциплины</w:t>
                            </w:r>
                          </w:p>
                        </w:tc>
                        <w:tc>
                          <w:tcPr>
                            <w:tcW w:w="853" w:type="dxa"/>
                            <w:shd w:val="clear" w:color="auto" w:fill="auto"/>
                          </w:tcPr>
                          <w:p w:rsidR="00F02A4C" w:rsidRPr="004166A1" w:rsidRDefault="004166A1" w:rsidP="00AD3470">
                            <w:pPr>
                              <w:keepNext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7</w:t>
                            </w:r>
                          </w:p>
                        </w:tc>
                      </w:tr>
                      <w:tr w:rsidR="00F02A4C" w:rsidRPr="00F01581" w:rsidTr="00CF062F">
                        <w:tc>
                          <w:tcPr>
                            <w:tcW w:w="8251" w:type="dxa"/>
                            <w:shd w:val="clear" w:color="auto" w:fill="auto"/>
                          </w:tcPr>
                          <w:p w:rsidR="00F02A4C" w:rsidRPr="00F01581" w:rsidRDefault="00F02A4C" w:rsidP="00CF062F">
                            <w:pPr>
                              <w:keepNext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01581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5.2. Учебно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-</w:t>
                            </w:r>
                            <w:r w:rsidRPr="00F01581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тематический план</w:t>
                            </w:r>
                          </w:p>
                        </w:tc>
                        <w:tc>
                          <w:tcPr>
                            <w:tcW w:w="853" w:type="dxa"/>
                            <w:shd w:val="clear" w:color="auto" w:fill="auto"/>
                          </w:tcPr>
                          <w:p w:rsidR="00F02A4C" w:rsidRPr="004166A1" w:rsidRDefault="004166A1" w:rsidP="00AD3470">
                            <w:pPr>
                              <w:keepNext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10</w:t>
                            </w:r>
                          </w:p>
                        </w:tc>
                      </w:tr>
                      <w:tr w:rsidR="00F02A4C" w:rsidRPr="00F01581" w:rsidTr="00CF062F">
                        <w:tc>
                          <w:tcPr>
                            <w:tcW w:w="8251" w:type="dxa"/>
                            <w:shd w:val="clear" w:color="auto" w:fill="auto"/>
                          </w:tcPr>
                          <w:p w:rsidR="00F02A4C" w:rsidRPr="00F01581" w:rsidRDefault="00F02A4C" w:rsidP="00AD3470">
                            <w:pPr>
                              <w:keepNext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01581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5.3. Содержание семинаров, практических занятий</w:t>
                            </w:r>
                          </w:p>
                        </w:tc>
                        <w:tc>
                          <w:tcPr>
                            <w:tcW w:w="853" w:type="dxa"/>
                            <w:shd w:val="clear" w:color="auto" w:fill="auto"/>
                          </w:tcPr>
                          <w:p w:rsidR="00F02A4C" w:rsidRPr="004166A1" w:rsidRDefault="004166A1" w:rsidP="00AD3470">
                            <w:pPr>
                              <w:keepNext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11</w:t>
                            </w:r>
                          </w:p>
                        </w:tc>
                      </w:tr>
                      <w:tr w:rsidR="00F02A4C" w:rsidRPr="00F01581" w:rsidTr="00CF062F">
                        <w:tc>
                          <w:tcPr>
                            <w:tcW w:w="8251" w:type="dxa"/>
                            <w:shd w:val="clear" w:color="auto" w:fill="auto"/>
                          </w:tcPr>
                          <w:p w:rsidR="00F02A4C" w:rsidRPr="00F01581" w:rsidRDefault="00F02A4C" w:rsidP="00AD3470">
                            <w:pPr>
                              <w:keepNext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01581">
                              <w:rPr>
                                <w:rFonts w:ascii="Times New Roman" w:eastAsia="Calibri" w:hAnsi="Times New Roman" w:cs="Times New Roman"/>
                                <w:bCs/>
                                <w:sz w:val="24"/>
                                <w:szCs w:val="24"/>
                              </w:rPr>
                              <w:t>6. Перечень учебно-методического обеспечения для самостоятельной работы обучающихся по дисциплине</w:t>
                            </w:r>
                          </w:p>
                        </w:tc>
                        <w:tc>
                          <w:tcPr>
                            <w:tcW w:w="853" w:type="dxa"/>
                            <w:shd w:val="clear" w:color="auto" w:fill="auto"/>
                          </w:tcPr>
                          <w:p w:rsidR="00F02A4C" w:rsidRPr="004166A1" w:rsidRDefault="004166A1" w:rsidP="00AD3470">
                            <w:pPr>
                              <w:keepNext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12</w:t>
                            </w:r>
                          </w:p>
                        </w:tc>
                      </w:tr>
                      <w:tr w:rsidR="00F02A4C" w:rsidRPr="00F01581" w:rsidTr="00CF062F">
                        <w:tc>
                          <w:tcPr>
                            <w:tcW w:w="8251" w:type="dxa"/>
                            <w:shd w:val="clear" w:color="auto" w:fill="auto"/>
                          </w:tcPr>
                          <w:p w:rsidR="00F02A4C" w:rsidRPr="00F01581" w:rsidRDefault="00F02A4C" w:rsidP="00AD3470">
                            <w:pPr>
                              <w:keepNext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01581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6.1. Перечень вопросов, отводимых на самостоятельное освоение дисциплины, формы внеаудиторной самостоятельной работы</w:t>
                            </w:r>
                          </w:p>
                        </w:tc>
                        <w:tc>
                          <w:tcPr>
                            <w:tcW w:w="853" w:type="dxa"/>
                            <w:shd w:val="clear" w:color="auto" w:fill="auto"/>
                          </w:tcPr>
                          <w:p w:rsidR="00F02A4C" w:rsidRPr="004166A1" w:rsidRDefault="004166A1" w:rsidP="00AD3470">
                            <w:pPr>
                              <w:keepNext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12</w:t>
                            </w:r>
                          </w:p>
                        </w:tc>
                      </w:tr>
                      <w:tr w:rsidR="00F02A4C" w:rsidRPr="00F01581" w:rsidTr="00CF062F">
                        <w:tc>
                          <w:tcPr>
                            <w:tcW w:w="8251" w:type="dxa"/>
                            <w:shd w:val="clear" w:color="auto" w:fill="auto"/>
                          </w:tcPr>
                          <w:p w:rsidR="00F02A4C" w:rsidRPr="00F01581" w:rsidRDefault="00F02A4C" w:rsidP="00AD3470">
                            <w:pPr>
                              <w:keepNext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01581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6.2. Перечень вопросов, заданий, тем для подготовки к текущему контролю </w:t>
                            </w:r>
                          </w:p>
                        </w:tc>
                        <w:tc>
                          <w:tcPr>
                            <w:tcW w:w="853" w:type="dxa"/>
                            <w:shd w:val="clear" w:color="auto" w:fill="auto"/>
                          </w:tcPr>
                          <w:p w:rsidR="00F02A4C" w:rsidRPr="004166A1" w:rsidRDefault="004166A1" w:rsidP="00AD3470">
                            <w:pPr>
                              <w:keepNext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14</w:t>
                            </w:r>
                          </w:p>
                        </w:tc>
                      </w:tr>
                      <w:tr w:rsidR="00F02A4C" w:rsidRPr="00F01581" w:rsidTr="00CF062F">
                        <w:trPr>
                          <w:trHeight w:val="753"/>
                        </w:trPr>
                        <w:tc>
                          <w:tcPr>
                            <w:tcW w:w="8251" w:type="dxa"/>
                            <w:shd w:val="clear" w:color="auto" w:fill="auto"/>
                          </w:tcPr>
                          <w:p w:rsidR="00F02A4C" w:rsidRPr="00F01581" w:rsidRDefault="00F02A4C" w:rsidP="00AD3470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01581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7. Фонд оценочных средств для проведения промежуточной аттестации обучающихся по дисциплине</w:t>
                            </w:r>
                          </w:p>
                        </w:tc>
                        <w:tc>
                          <w:tcPr>
                            <w:tcW w:w="853" w:type="dxa"/>
                            <w:shd w:val="clear" w:color="auto" w:fill="auto"/>
                          </w:tcPr>
                          <w:p w:rsidR="00F02A4C" w:rsidRPr="004166A1" w:rsidRDefault="004166A1" w:rsidP="00AD3470">
                            <w:pPr>
                              <w:keepNext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15</w:t>
                            </w:r>
                          </w:p>
                        </w:tc>
                      </w:tr>
                      <w:tr w:rsidR="00F02A4C" w:rsidRPr="00F01581" w:rsidTr="00CF062F">
                        <w:tc>
                          <w:tcPr>
                            <w:tcW w:w="8251" w:type="dxa"/>
                            <w:shd w:val="clear" w:color="auto" w:fill="auto"/>
                          </w:tcPr>
                          <w:p w:rsidR="00F02A4C" w:rsidRPr="00F01581" w:rsidRDefault="00F02A4C" w:rsidP="00AD3470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01581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8. Перечень основной  и дополнительной учебной литературы, необходимой для освоения дисциплины</w:t>
                            </w:r>
                          </w:p>
                        </w:tc>
                        <w:tc>
                          <w:tcPr>
                            <w:tcW w:w="853" w:type="dxa"/>
                            <w:shd w:val="clear" w:color="auto" w:fill="auto"/>
                          </w:tcPr>
                          <w:p w:rsidR="00F02A4C" w:rsidRPr="004166A1" w:rsidRDefault="004166A1" w:rsidP="00AD3470">
                            <w:pPr>
                              <w:keepNext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24</w:t>
                            </w:r>
                          </w:p>
                        </w:tc>
                      </w:tr>
                      <w:tr w:rsidR="00F02A4C" w:rsidRPr="00F01581" w:rsidTr="00CF062F">
                        <w:tc>
                          <w:tcPr>
                            <w:tcW w:w="8251" w:type="dxa"/>
                            <w:shd w:val="clear" w:color="auto" w:fill="auto"/>
                          </w:tcPr>
                          <w:p w:rsidR="00F02A4C" w:rsidRPr="00F01581" w:rsidRDefault="00F02A4C" w:rsidP="00AD3470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0158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9. П</w:t>
                            </w:r>
                            <w:r w:rsidRPr="00F01581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еречень ресурсов информационно-телекоммуникационной сети «Интернет», необходимых для освоения дисциплины</w:t>
                            </w:r>
                          </w:p>
                        </w:tc>
                        <w:tc>
                          <w:tcPr>
                            <w:tcW w:w="853" w:type="dxa"/>
                            <w:shd w:val="clear" w:color="auto" w:fill="auto"/>
                          </w:tcPr>
                          <w:p w:rsidR="00F02A4C" w:rsidRPr="004166A1" w:rsidRDefault="004166A1" w:rsidP="00AD3470">
                            <w:pPr>
                              <w:keepNext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25</w:t>
                            </w:r>
                          </w:p>
                        </w:tc>
                      </w:tr>
                      <w:tr w:rsidR="00F02A4C" w:rsidRPr="00F01581" w:rsidTr="00CF062F">
                        <w:tc>
                          <w:tcPr>
                            <w:tcW w:w="8251" w:type="dxa"/>
                            <w:shd w:val="clear" w:color="auto" w:fill="auto"/>
                          </w:tcPr>
                          <w:p w:rsidR="00F02A4C" w:rsidRPr="00F01581" w:rsidRDefault="00F02A4C" w:rsidP="00AD3470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01581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10. Методические указания для обучающихся по освоению дисциплины</w:t>
                            </w:r>
                          </w:p>
                        </w:tc>
                        <w:tc>
                          <w:tcPr>
                            <w:tcW w:w="853" w:type="dxa"/>
                            <w:shd w:val="clear" w:color="auto" w:fill="auto"/>
                          </w:tcPr>
                          <w:p w:rsidR="00F02A4C" w:rsidRPr="004166A1" w:rsidRDefault="004166A1" w:rsidP="00AD3470">
                            <w:pPr>
                              <w:keepNext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25</w:t>
                            </w:r>
                          </w:p>
                        </w:tc>
                      </w:tr>
                      <w:tr w:rsidR="00F02A4C" w:rsidTr="00CF062F">
                        <w:tc>
                          <w:tcPr>
                            <w:tcW w:w="8251" w:type="dxa"/>
                            <w:shd w:val="clear" w:color="auto" w:fill="auto"/>
                          </w:tcPr>
                          <w:p w:rsidR="00F02A4C" w:rsidRPr="00F01581" w:rsidRDefault="00F02A4C" w:rsidP="00AD3470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01581">
                              <w:rPr>
                                <w:rFonts w:ascii="Times New Roman" w:eastAsia="Calibri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                </w:r>
                          </w:p>
                        </w:tc>
                        <w:tc>
                          <w:tcPr>
                            <w:tcW w:w="853" w:type="dxa"/>
                            <w:shd w:val="clear" w:color="auto" w:fill="auto"/>
                          </w:tcPr>
                          <w:p w:rsidR="00F02A4C" w:rsidRPr="004166A1" w:rsidRDefault="004166A1" w:rsidP="00AD3470">
                            <w:pPr>
                              <w:keepNext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27</w:t>
                            </w:r>
                          </w:p>
                        </w:tc>
                      </w:tr>
                      <w:tr w:rsidR="00F02A4C" w:rsidTr="00CF062F">
                        <w:tc>
                          <w:tcPr>
                            <w:tcW w:w="8251" w:type="dxa"/>
                            <w:shd w:val="clear" w:color="auto" w:fill="auto"/>
                          </w:tcPr>
                          <w:p w:rsidR="00F02A4C" w:rsidRPr="00F01581" w:rsidRDefault="00F02A4C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01581">
                              <w:rPr>
                                <w:rFonts w:ascii="Times New Roman" w:eastAsia="Calibri" w:hAnsi="Times New Roman" w:cs="Times New Roman"/>
                                <w:bCs/>
                                <w:sz w:val="24"/>
                                <w:szCs w:val="24"/>
                              </w:rPr>
                              <w:t>12. Описание материально-технической базы, необходимой для осуществления образовательного процесса по дисциплине</w:t>
                            </w:r>
                          </w:p>
                        </w:tc>
                        <w:tc>
                          <w:tcPr>
                            <w:tcW w:w="853" w:type="dxa"/>
                            <w:shd w:val="clear" w:color="auto" w:fill="auto"/>
                          </w:tcPr>
                          <w:p w:rsidR="00F02A4C" w:rsidRPr="004166A1" w:rsidRDefault="004166A1">
                            <w:pPr>
                              <w:keepNext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28</w:t>
                            </w:r>
                          </w:p>
                        </w:tc>
                      </w:tr>
                    </w:tbl>
                    <w:p w:rsidR="00F02A4C" w:rsidRDefault="00F02A4C" w:rsidP="00294B04">
                      <w:r>
                        <w:t xml:space="preserve"> 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294B04" w:rsidRPr="00F0158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СОДЕРЖАНИЕ</w:t>
      </w:r>
    </w:p>
    <w:p w:rsidR="00B6626A" w:rsidRPr="00F01581" w:rsidRDefault="00B6626A" w:rsidP="009A5F4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94B04" w:rsidRPr="00F01581" w:rsidRDefault="00294B04" w:rsidP="00B6626A">
      <w:pPr>
        <w:widowControl w:val="0"/>
        <w:numPr>
          <w:ilvl w:val="1"/>
          <w:numId w:val="0"/>
        </w:numPr>
        <w:tabs>
          <w:tab w:val="num" w:pos="0"/>
        </w:tabs>
        <w:suppressAutoHyphens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F0158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lastRenderedPageBreak/>
        <w:t>1. Наименование дисциплины</w:t>
      </w:r>
    </w:p>
    <w:p w:rsidR="00294B04" w:rsidRDefault="00AD3470" w:rsidP="00B6626A">
      <w:pPr>
        <w:widowControl w:val="0"/>
        <w:tabs>
          <w:tab w:val="num" w:pos="0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F01581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Основы менеджмента</w:t>
      </w:r>
    </w:p>
    <w:p w:rsidR="00CF062F" w:rsidRPr="00F01581" w:rsidRDefault="00CF062F" w:rsidP="00B6626A">
      <w:pPr>
        <w:widowControl w:val="0"/>
        <w:tabs>
          <w:tab w:val="num" w:pos="0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94B04" w:rsidRDefault="00294B04" w:rsidP="00B6626A">
      <w:pPr>
        <w:widowControl w:val="0"/>
        <w:numPr>
          <w:ilvl w:val="1"/>
          <w:numId w:val="0"/>
        </w:numPr>
        <w:tabs>
          <w:tab w:val="num" w:pos="0"/>
        </w:tabs>
        <w:suppressAutoHyphens/>
        <w:spacing w:after="0" w:line="360" w:lineRule="auto"/>
        <w:ind w:right="-141" w:firstLine="709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F0158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</w:t>
      </w:r>
      <w:r w:rsidR="00CF062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ультатов обучения по дисциплине</w:t>
      </w:r>
    </w:p>
    <w:p w:rsidR="00CF062F" w:rsidRPr="00F01581" w:rsidRDefault="00CF062F" w:rsidP="00B6626A">
      <w:pPr>
        <w:widowControl w:val="0"/>
        <w:numPr>
          <w:ilvl w:val="1"/>
          <w:numId w:val="0"/>
        </w:numPr>
        <w:tabs>
          <w:tab w:val="num" w:pos="0"/>
        </w:tabs>
        <w:suppressAutoHyphens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CF062F" w:rsidRDefault="00294B04" w:rsidP="00B6626A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Courier New"/>
          <w:color w:val="000000"/>
          <w:sz w:val="24"/>
          <w:szCs w:val="24"/>
          <w:lang w:eastAsia="zh-CN" w:bidi="ru-RU"/>
        </w:rPr>
      </w:pPr>
      <w:r w:rsidRPr="00CF062F">
        <w:rPr>
          <w:rFonts w:ascii="Times New Roman" w:eastAsia="Times New Roman" w:hAnsi="Times New Roman" w:cs="Times New Roman"/>
          <w:color w:val="2C2D2E"/>
          <w:sz w:val="24"/>
          <w:szCs w:val="24"/>
          <w:lang w:eastAsia="zh-CN"/>
        </w:rPr>
        <w:t>Для направления</w:t>
      </w:r>
      <w:r w:rsidR="00CF062F">
        <w:rPr>
          <w:rFonts w:ascii="Times New Roman" w:eastAsia="Times New Roman" w:hAnsi="Times New Roman" w:cs="Times New Roman"/>
          <w:color w:val="2C2D2E"/>
          <w:sz w:val="24"/>
          <w:szCs w:val="24"/>
          <w:lang w:eastAsia="zh-CN"/>
        </w:rPr>
        <w:t xml:space="preserve"> подготовки</w:t>
      </w:r>
      <w:r w:rsidRPr="00CF062F">
        <w:rPr>
          <w:rFonts w:ascii="Times New Roman" w:eastAsia="Times New Roman" w:hAnsi="Times New Roman" w:cs="Times New Roman"/>
          <w:color w:val="2C2D2E"/>
          <w:sz w:val="24"/>
          <w:szCs w:val="24"/>
          <w:lang w:eastAsia="zh-CN"/>
        </w:rPr>
        <w:t xml:space="preserve"> </w:t>
      </w:r>
      <w:r w:rsidR="007F4FED" w:rsidRPr="007F4FED">
        <w:rPr>
          <w:rFonts w:ascii="Times New Roman" w:eastAsia="Times New Roman" w:hAnsi="Times New Roman" w:cs="Times New Roman"/>
          <w:color w:val="2C2D2E"/>
          <w:sz w:val="24"/>
          <w:szCs w:val="24"/>
          <w:lang w:eastAsia="zh-CN"/>
        </w:rPr>
        <w:t xml:space="preserve">43.03.03 </w:t>
      </w:r>
      <w:r w:rsidR="00AD3470" w:rsidRPr="00CF062F">
        <w:rPr>
          <w:rFonts w:ascii="Times New Roman" w:eastAsia="Times New Roman" w:hAnsi="Times New Roman" w:cs="Courier New"/>
          <w:color w:val="000000"/>
          <w:sz w:val="24"/>
          <w:szCs w:val="24"/>
          <w:lang w:eastAsia="zh-CN" w:bidi="ru-RU"/>
        </w:rPr>
        <w:t>«</w:t>
      </w:r>
      <w:r w:rsidR="00AD3470" w:rsidRPr="00F01581">
        <w:rPr>
          <w:rFonts w:ascii="Times New Roman" w:eastAsia="Times New Roman" w:hAnsi="Times New Roman" w:cs="Courier New"/>
          <w:color w:val="000000"/>
          <w:sz w:val="24"/>
          <w:szCs w:val="24"/>
          <w:lang w:eastAsia="zh-CN" w:bidi="ru-RU"/>
        </w:rPr>
        <w:t xml:space="preserve">Гостиничное дело», </w:t>
      </w:r>
      <w:r w:rsidR="00CF062F">
        <w:rPr>
          <w:rFonts w:ascii="Times New Roman" w:eastAsia="Times New Roman" w:hAnsi="Times New Roman" w:cs="Courier New"/>
          <w:color w:val="000000"/>
          <w:sz w:val="24"/>
          <w:szCs w:val="24"/>
          <w:lang w:eastAsia="zh-CN" w:bidi="ru-RU"/>
        </w:rPr>
        <w:t xml:space="preserve">ОП «Гостиничный бизнес», </w:t>
      </w:r>
    </w:p>
    <w:p w:rsidR="00294B04" w:rsidRDefault="00AD3470" w:rsidP="00B6626A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Courier New"/>
          <w:color w:val="000000"/>
          <w:sz w:val="24"/>
          <w:szCs w:val="24"/>
          <w:lang w:eastAsia="zh-CN" w:bidi="ru-RU"/>
        </w:rPr>
      </w:pPr>
      <w:r w:rsidRPr="00F01581">
        <w:rPr>
          <w:rFonts w:ascii="Times New Roman" w:eastAsia="Times New Roman" w:hAnsi="Times New Roman" w:cs="Courier New"/>
          <w:color w:val="000000"/>
          <w:sz w:val="24"/>
          <w:szCs w:val="24"/>
          <w:lang w:eastAsia="zh-CN" w:bidi="ru-RU"/>
        </w:rPr>
        <w:t xml:space="preserve">профиль </w:t>
      </w:r>
      <w:r w:rsidR="00CF062F">
        <w:rPr>
          <w:rFonts w:ascii="Times New Roman" w:eastAsia="Times New Roman" w:hAnsi="Times New Roman" w:cs="Courier New"/>
          <w:color w:val="000000"/>
          <w:sz w:val="24"/>
          <w:szCs w:val="24"/>
          <w:lang w:eastAsia="zh-CN" w:bidi="ru-RU"/>
        </w:rPr>
        <w:t>«</w:t>
      </w:r>
      <w:r w:rsidRPr="00F01581">
        <w:rPr>
          <w:rFonts w:ascii="Times New Roman" w:eastAsia="Times New Roman" w:hAnsi="Times New Roman" w:cs="Courier New"/>
          <w:color w:val="000000"/>
          <w:sz w:val="24"/>
          <w:szCs w:val="24"/>
          <w:lang w:eastAsia="zh-CN" w:bidi="ru-RU"/>
        </w:rPr>
        <w:t>Гостиничный бизнес</w:t>
      </w:r>
      <w:r w:rsidR="00CF062F">
        <w:rPr>
          <w:rFonts w:ascii="Times New Roman" w:eastAsia="Times New Roman" w:hAnsi="Times New Roman" w:cs="Courier New"/>
          <w:color w:val="000000"/>
          <w:sz w:val="24"/>
          <w:szCs w:val="24"/>
          <w:lang w:eastAsia="zh-CN" w:bidi="ru-RU"/>
        </w:rPr>
        <w:t>»</w:t>
      </w:r>
    </w:p>
    <w:tbl>
      <w:tblPr>
        <w:tblW w:w="961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418"/>
        <w:gridCol w:w="1843"/>
        <w:gridCol w:w="3260"/>
        <w:gridCol w:w="3090"/>
      </w:tblGrid>
      <w:tr w:rsidR="008920AD" w:rsidRPr="00294B04" w:rsidTr="0076530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0AD" w:rsidRPr="00CF062F" w:rsidRDefault="008920AD" w:rsidP="00B6626A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Код компе-тенции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0AD" w:rsidRPr="00CF062F" w:rsidRDefault="008920AD" w:rsidP="00B6626A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Наименование компетенции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0AD" w:rsidRPr="00CF062F" w:rsidRDefault="008920AD" w:rsidP="00B6626A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Индикаторы достижения компетенции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0AD" w:rsidRPr="00CF062F" w:rsidRDefault="008920AD" w:rsidP="00B6626A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920AD" w:rsidRPr="00294B04" w:rsidTr="0076530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0AD" w:rsidRPr="00CF062F" w:rsidRDefault="008920AD" w:rsidP="00B6626A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УК-1</w:t>
            </w:r>
          </w:p>
          <w:p w:rsidR="008920AD" w:rsidRPr="00CF062F" w:rsidRDefault="008920AD" w:rsidP="00B6626A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8920AD" w:rsidRPr="00CF062F" w:rsidRDefault="008920AD" w:rsidP="00B6626A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8920AD" w:rsidRPr="00CF062F" w:rsidRDefault="008920AD" w:rsidP="00B6626A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8920AD" w:rsidRPr="00CF062F" w:rsidRDefault="008920AD" w:rsidP="00B6626A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0AD" w:rsidRPr="00CF062F" w:rsidRDefault="00FF7221" w:rsidP="00B6626A">
            <w:pPr>
              <w:widowControl w:val="0"/>
              <w:suppressAutoHyphens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  <w:r w:rsid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062F" w:rsidRPr="00CF062F" w:rsidRDefault="00FF7221" w:rsidP="00B6626A">
            <w:pPr>
              <w:widowControl w:val="0"/>
              <w:suppressAutoHyphens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1.Четко описывает состав и структуру требуемых данных и информации, грамотно реализует процессы х сбора, обработки и интерпретации.</w:t>
            </w:r>
          </w:p>
          <w:p w:rsidR="00CF062F" w:rsidRPr="00CF062F" w:rsidRDefault="00CF062F" w:rsidP="00B6626A">
            <w:pPr>
              <w:widowControl w:val="0"/>
              <w:suppressAutoHyphens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CF062F" w:rsidRPr="00CF062F" w:rsidRDefault="00CF062F" w:rsidP="00B6626A">
            <w:pPr>
              <w:widowControl w:val="0"/>
              <w:suppressAutoHyphens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F7221" w:rsidRPr="00CF062F" w:rsidRDefault="00FF7221" w:rsidP="00B6626A">
            <w:pPr>
              <w:widowControl w:val="0"/>
              <w:suppressAutoHyphens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2.Обосновывает сущность происходящего, выявляет закономерности, понимает природу вариабельности.</w:t>
            </w:r>
          </w:p>
          <w:p w:rsidR="00CF062F" w:rsidRPr="00CF062F" w:rsidRDefault="00CF062F" w:rsidP="00B6626A">
            <w:pPr>
              <w:widowControl w:val="0"/>
              <w:suppressAutoHyphens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F7221" w:rsidRPr="00CF062F" w:rsidRDefault="00FF7221" w:rsidP="00B6626A">
            <w:pPr>
              <w:widowControl w:val="0"/>
              <w:suppressAutoHyphens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CF062F" w:rsidRDefault="00CF062F" w:rsidP="00B6626A">
            <w:pPr>
              <w:widowControl w:val="0"/>
              <w:suppressAutoHyphens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CF062F" w:rsidRDefault="00CF062F" w:rsidP="00B6626A">
            <w:pPr>
              <w:widowControl w:val="0"/>
              <w:suppressAutoHyphens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F42C6" w:rsidRDefault="00EF42C6" w:rsidP="00B6626A">
            <w:pPr>
              <w:widowControl w:val="0"/>
              <w:suppressAutoHyphens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CF062F" w:rsidRDefault="00CF062F" w:rsidP="00B6626A">
            <w:pPr>
              <w:widowControl w:val="0"/>
              <w:suppressAutoHyphens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F7221" w:rsidRDefault="00FF7221" w:rsidP="00B6626A">
            <w:pPr>
              <w:widowControl w:val="0"/>
              <w:suppressAutoHyphens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4.Грамотно, логично, аргументированно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CF062F" w:rsidRDefault="00CF062F" w:rsidP="00B6626A">
            <w:pPr>
              <w:widowControl w:val="0"/>
              <w:suppressAutoHyphens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CF062F" w:rsidRDefault="00CF062F" w:rsidP="00B6626A">
            <w:pPr>
              <w:widowControl w:val="0"/>
              <w:suppressAutoHyphens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CF062F" w:rsidRPr="00CF062F" w:rsidRDefault="00CF062F" w:rsidP="00B6626A">
            <w:pPr>
              <w:widowControl w:val="0"/>
              <w:suppressAutoHyphens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F7221" w:rsidRPr="00CF062F" w:rsidRDefault="00FF7221" w:rsidP="00B6626A">
            <w:pPr>
              <w:widowControl w:val="0"/>
              <w:suppressAutoHyphens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5.Аргументированно и логично представляет свою точку зрения посредством и на основе системного описания.</w:t>
            </w:r>
          </w:p>
          <w:p w:rsidR="00FF7221" w:rsidRPr="00CF062F" w:rsidRDefault="00FF7221" w:rsidP="00B6626A">
            <w:pPr>
              <w:widowControl w:val="0"/>
              <w:suppressAutoHyphens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0AD" w:rsidRPr="00CF062F" w:rsidRDefault="008920AD" w:rsidP="00B6626A">
            <w:pPr>
              <w:widowControl w:val="0"/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F06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Знать:</w:t>
            </w:r>
            <w:r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1F08F4"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методики и инструменты сбора, обработки, интерпретации данных.</w:t>
            </w:r>
          </w:p>
          <w:p w:rsidR="001F08F4" w:rsidRPr="00CF062F" w:rsidRDefault="008920AD" w:rsidP="00B6626A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F06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Уметь:</w:t>
            </w:r>
            <w:r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1F08F4"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четко структурировать состав и содержание требуемых данных. </w:t>
            </w:r>
          </w:p>
          <w:p w:rsidR="001F08F4" w:rsidRPr="00CF062F" w:rsidRDefault="001F08F4" w:rsidP="00B6626A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8920AD" w:rsidRPr="00CF062F" w:rsidRDefault="008920AD" w:rsidP="00B6626A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F06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Знать:</w:t>
            </w:r>
            <w:r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1F08F4"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природу вариабельности, </w:t>
            </w:r>
          </w:p>
          <w:p w:rsidR="007122AD" w:rsidRPr="00CF062F" w:rsidRDefault="008920AD" w:rsidP="00B6626A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F06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Уметь:</w:t>
            </w:r>
            <w:r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1F08F4"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обосновывать сущность происходящего, </w:t>
            </w:r>
            <w:r w:rsidR="007122AD"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выявлять закономерности.</w:t>
            </w:r>
          </w:p>
          <w:p w:rsidR="00CF062F" w:rsidRPr="00CF062F" w:rsidRDefault="00CF062F" w:rsidP="00B6626A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7122AD" w:rsidRPr="00CF062F" w:rsidRDefault="007122AD" w:rsidP="00B6626A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F06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Знать: </w:t>
            </w:r>
            <w:r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принципы классификации «объектов», методы выделения признаков для группировки однородных «объектов».</w:t>
            </w:r>
          </w:p>
          <w:p w:rsidR="008920AD" w:rsidRPr="00CF062F" w:rsidRDefault="007122AD" w:rsidP="00B6626A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CF06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Уметь:</w:t>
            </w:r>
            <w:r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1156C0"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выделять группы в объемах информации и </w:t>
            </w:r>
            <w:r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идентифицировать общие свойства элементов</w:t>
            </w:r>
            <w:r w:rsidR="001156C0"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этих групп</w:t>
            </w:r>
            <w:r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, оценивать полноту результатов классификации, по</w:t>
            </w:r>
            <w:r w:rsidR="001156C0"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казать</w:t>
            </w:r>
            <w:r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прикладное назначение классификационных групп.</w:t>
            </w:r>
          </w:p>
          <w:p w:rsidR="001156C0" w:rsidRPr="00CF062F" w:rsidRDefault="001156C0" w:rsidP="00B6626A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1156C0" w:rsidRPr="00CF062F" w:rsidRDefault="001156C0" w:rsidP="00B6626A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F06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Знать:</w:t>
            </w:r>
            <w:r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сущность и содержание понятий «факт», «мнение», «интерпретация», «оценка».</w:t>
            </w:r>
          </w:p>
          <w:p w:rsidR="001156C0" w:rsidRDefault="001156C0" w:rsidP="00B6626A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F06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Уметь:</w:t>
            </w:r>
            <w:r w:rsidRPr="00CF06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грамотно, логично, аргументированно формировать</w:t>
            </w:r>
            <w:r w:rsidR="00EB608B"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собственные суждения и оценки и</w:t>
            </w:r>
            <w:r w:rsidR="00B662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распознавать </w:t>
            </w:r>
            <w:r w:rsidR="00EB608B"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сущность рассуждений других участников деятельности.</w:t>
            </w:r>
          </w:p>
          <w:p w:rsidR="00CF062F" w:rsidRPr="00CF062F" w:rsidRDefault="00CF062F" w:rsidP="00B6626A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608B" w:rsidRPr="00CF062F" w:rsidRDefault="00EB608B" w:rsidP="00B6626A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F06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Знать:</w:t>
            </w:r>
            <w:r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принципы и методы системного описания научно-прикладного явления;</w:t>
            </w:r>
          </w:p>
          <w:p w:rsidR="00EB608B" w:rsidRDefault="00EB608B" w:rsidP="00B6626A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F06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Уметь:</w:t>
            </w:r>
            <w:r w:rsidRPr="00CF06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аргументированно и логично представлять свою точку зрения.</w:t>
            </w:r>
          </w:p>
          <w:p w:rsidR="00B6626A" w:rsidRPr="00CF062F" w:rsidRDefault="00B6626A" w:rsidP="00B6626A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8920AD" w:rsidRPr="00294B04" w:rsidTr="0076530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0AD" w:rsidRPr="00CF062F" w:rsidRDefault="008920AD" w:rsidP="00B6626A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УК-2</w:t>
            </w:r>
          </w:p>
          <w:p w:rsidR="008920AD" w:rsidRPr="00CF062F" w:rsidRDefault="008920AD" w:rsidP="00B6626A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0AD" w:rsidRPr="00CF062F" w:rsidRDefault="008920AD" w:rsidP="00B6626A">
            <w:pPr>
              <w:widowControl w:val="0"/>
              <w:suppressAutoHyphens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Способ</w:t>
            </w:r>
            <w:r w:rsidR="00FF7221"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ен определять круг задач в рамках поставленной цели и выбирать оптимальные способы их решения, исходя из действующих пр</w:t>
            </w:r>
            <w:r w:rsidR="005122D9"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авовых норм, имеющихся ресурсов и ограничений.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0AD" w:rsidRDefault="005122D9" w:rsidP="00B6626A">
            <w:pPr>
              <w:widowControl w:val="0"/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103226"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Использует </w:t>
            </w:r>
            <w:r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знания о правовых нормах действующего законодательства, регулирующих отношения в различных сферах жизнедеятельности.</w:t>
            </w:r>
          </w:p>
          <w:p w:rsidR="00CF062F" w:rsidRDefault="00CF062F" w:rsidP="00B6626A">
            <w:pPr>
              <w:widowControl w:val="0"/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122D9" w:rsidRPr="00CF062F" w:rsidRDefault="005122D9" w:rsidP="00B6626A">
            <w:pPr>
              <w:widowControl w:val="0"/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608B" w:rsidRPr="00CF062F" w:rsidRDefault="008920AD" w:rsidP="00B6626A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F06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Знать:</w:t>
            </w:r>
            <w:r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EB608B"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правовые нормы действующего законодательства</w:t>
            </w:r>
            <w:r w:rsid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  <w:r w:rsidR="00EB608B"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CF06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У</w:t>
            </w:r>
            <w:r w:rsidR="00CF062F" w:rsidRPr="00CF06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меть</w:t>
            </w:r>
            <w:r w:rsidRPr="00CF06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:</w:t>
            </w:r>
            <w:r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EB608B"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регулировать отношения в различных сферах жизнедеятельности.</w:t>
            </w:r>
          </w:p>
          <w:p w:rsidR="000805EB" w:rsidRDefault="000805EB" w:rsidP="00B6626A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0805EB" w:rsidRPr="00CF062F" w:rsidRDefault="008920AD" w:rsidP="00B6626A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F06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Знать:</w:t>
            </w:r>
            <w:r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0805EB"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действующие правовые нормы и имеющиеся ресурсы и ограничения</w:t>
            </w:r>
          </w:p>
          <w:p w:rsidR="008920AD" w:rsidRPr="00CF062F" w:rsidRDefault="000805EB" w:rsidP="00B6626A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8920AD" w:rsidRPr="00CF06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Уметь:</w:t>
            </w:r>
            <w:r w:rsidR="008920AD"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Вырабатывать пути решения конкретной задачи, выбирая оптимальный способ ее реализации</w:t>
            </w:r>
          </w:p>
        </w:tc>
      </w:tr>
      <w:tr w:rsidR="008920AD" w:rsidRPr="00294B04" w:rsidTr="0076530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0AD" w:rsidRPr="00CF062F" w:rsidRDefault="008920AD" w:rsidP="00B6626A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УК-9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0AD" w:rsidRPr="00CF062F" w:rsidRDefault="005122D9" w:rsidP="00B6626A">
            <w:pPr>
              <w:widowControl w:val="0"/>
              <w:suppressAutoHyphens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Способен принимать обоснованные экономические решения в различных областях жизнедеятельности</w:t>
            </w:r>
            <w:r w:rsid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2D9" w:rsidRDefault="00CB1BA3" w:rsidP="00B6626A">
            <w:pPr>
              <w:widowControl w:val="0"/>
              <w:suppressAutoHyphens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1.Понимает </w:t>
            </w:r>
            <w:r w:rsidR="005122D9"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базовые принципы функционирования экономики и экономического развития, цели и формы участия государства в экономике.</w:t>
            </w:r>
          </w:p>
          <w:p w:rsidR="009A5F4D" w:rsidRDefault="009A5F4D" w:rsidP="00B6626A">
            <w:pPr>
              <w:widowControl w:val="0"/>
              <w:suppressAutoHyphens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A5F4D" w:rsidRDefault="009A5F4D" w:rsidP="00B6626A">
            <w:pPr>
              <w:widowControl w:val="0"/>
              <w:suppressAutoHyphens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A5F4D" w:rsidRDefault="009A5F4D" w:rsidP="00B6626A">
            <w:pPr>
              <w:widowControl w:val="0"/>
              <w:suppressAutoHyphens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A5F4D" w:rsidRDefault="009A5F4D" w:rsidP="00B6626A">
            <w:pPr>
              <w:widowControl w:val="0"/>
              <w:suppressAutoHyphens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A5F4D" w:rsidRPr="00CF062F" w:rsidRDefault="009A5F4D" w:rsidP="00B6626A">
            <w:pPr>
              <w:widowControl w:val="0"/>
              <w:suppressAutoHyphens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122D9" w:rsidRPr="00CF062F" w:rsidRDefault="005122D9" w:rsidP="00B6626A">
            <w:pPr>
              <w:widowControl w:val="0"/>
              <w:suppressAutoHyphens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и финансовые риски.</w:t>
            </w:r>
          </w:p>
          <w:p w:rsidR="00EB7343" w:rsidRPr="00CF062F" w:rsidRDefault="00EB7343" w:rsidP="00B6626A">
            <w:pPr>
              <w:widowControl w:val="0"/>
              <w:suppressAutoHyphens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0AD" w:rsidRPr="00CF062F" w:rsidRDefault="008920AD" w:rsidP="00B6626A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F06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Знать:</w:t>
            </w:r>
            <w:r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0805EB"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базовые принципы функционирования экономики и экономического развития,</w:t>
            </w:r>
            <w:r w:rsidR="000805EB" w:rsidRPr="00CF06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805EB"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цели и формы участия государства в экономике.</w:t>
            </w:r>
          </w:p>
          <w:p w:rsidR="008920AD" w:rsidRDefault="008920AD" w:rsidP="00B6626A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F06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Уметь:</w:t>
            </w:r>
            <w:r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0805EB"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организовывать свою деятельность в </w:t>
            </w:r>
            <w:r w:rsidR="009A5F4D"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соответствии государственными</w:t>
            </w:r>
            <w:r w:rsidR="000805EB"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целями развития экономики.</w:t>
            </w:r>
          </w:p>
          <w:p w:rsidR="009A5F4D" w:rsidRPr="00CF062F" w:rsidRDefault="009A5F4D" w:rsidP="00B6626A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8920AD" w:rsidRPr="00CF062F" w:rsidRDefault="008920AD" w:rsidP="00B6626A">
            <w:pPr>
              <w:widowControl w:val="0"/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F06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Знать:</w:t>
            </w:r>
            <w:r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932772"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методы личного экономического и финансового планирования, финансовые инструменты для управления личными финансами.</w:t>
            </w:r>
          </w:p>
          <w:p w:rsidR="008920AD" w:rsidRPr="00CF062F" w:rsidRDefault="008920AD" w:rsidP="00B6626A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  <w:r w:rsidRPr="00CF06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Уметь:</w:t>
            </w:r>
            <w:r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932772"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достигать текущие и долгосрочные финансовые цели, управлять личными финансами (личным бюджетом), контролировать собственные и финансовые риски.</w:t>
            </w:r>
          </w:p>
        </w:tc>
      </w:tr>
    </w:tbl>
    <w:p w:rsidR="009A5F4D" w:rsidRDefault="009A5F4D" w:rsidP="009A5F4D">
      <w:pPr>
        <w:widowControl w:val="0"/>
        <w:numPr>
          <w:ilvl w:val="1"/>
          <w:numId w:val="0"/>
        </w:numPr>
        <w:tabs>
          <w:tab w:val="num" w:pos="0"/>
        </w:tabs>
        <w:suppressAutoHyphens/>
        <w:spacing w:after="60" w:line="240" w:lineRule="auto"/>
        <w:outlineLvl w:val="1"/>
        <w:rPr>
          <w:rFonts w:ascii="Times New Roman" w:eastAsia="Times New Roman" w:hAnsi="Times New Roman" w:cs="Times New Roman"/>
          <w:bCs/>
          <w:color w:val="2C2D2E"/>
          <w:sz w:val="24"/>
          <w:szCs w:val="24"/>
          <w:lang w:eastAsia="zh-CN"/>
        </w:rPr>
      </w:pPr>
    </w:p>
    <w:p w:rsidR="00294B04" w:rsidRDefault="00294B04" w:rsidP="009A5F4D">
      <w:pPr>
        <w:widowControl w:val="0"/>
        <w:numPr>
          <w:ilvl w:val="1"/>
          <w:numId w:val="0"/>
        </w:numPr>
        <w:tabs>
          <w:tab w:val="num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A5F4D">
        <w:rPr>
          <w:rFonts w:ascii="Times New Roman" w:eastAsia="Times New Roman" w:hAnsi="Times New Roman" w:cs="Times New Roman"/>
          <w:bCs/>
          <w:color w:val="2C2D2E"/>
          <w:sz w:val="24"/>
          <w:szCs w:val="24"/>
          <w:lang w:eastAsia="zh-CN"/>
        </w:rPr>
        <w:t>Для направления</w:t>
      </w:r>
      <w:r w:rsidR="009A5F4D">
        <w:rPr>
          <w:rFonts w:ascii="Times New Roman" w:eastAsia="Times New Roman" w:hAnsi="Times New Roman" w:cs="Times New Roman"/>
          <w:bCs/>
          <w:color w:val="2C2D2E"/>
          <w:sz w:val="24"/>
          <w:szCs w:val="24"/>
          <w:lang w:eastAsia="zh-CN"/>
        </w:rPr>
        <w:t xml:space="preserve"> подготовки </w:t>
      </w:r>
      <w:r w:rsidR="007F4FED" w:rsidRPr="007F4FED">
        <w:rPr>
          <w:rFonts w:ascii="Times New Roman" w:eastAsia="Times New Roman" w:hAnsi="Times New Roman" w:cs="Times New Roman"/>
          <w:bCs/>
          <w:color w:val="2C2D2E"/>
          <w:sz w:val="24"/>
          <w:szCs w:val="24"/>
          <w:lang w:eastAsia="zh-CN"/>
        </w:rPr>
        <w:t xml:space="preserve">43.03.02 </w:t>
      </w:r>
      <w:r w:rsidR="00AD3470" w:rsidRPr="009A5F4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«Туризм», </w:t>
      </w:r>
      <w:r w:rsidR="009A5F4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ОП </w:t>
      </w:r>
      <w:r w:rsidR="009A5F4D" w:rsidRPr="009A5F4D">
        <w:rPr>
          <w:rFonts w:ascii="Times New Roman" w:eastAsia="Times New Roman" w:hAnsi="Times New Roman" w:cs="Times New Roman"/>
          <w:sz w:val="24"/>
          <w:szCs w:val="24"/>
          <w:lang w:eastAsia="zh-CN"/>
        </w:rPr>
        <w:t>«Туристический бизнес и экономика впечатлений»</w:t>
      </w:r>
      <w:r w:rsidR="009A5F4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  <w:r w:rsidR="00AD3470" w:rsidRPr="009A5F4D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профил</w:t>
      </w:r>
      <w:r w:rsidR="009A5F4D">
        <w:rPr>
          <w:rFonts w:ascii="Times New Roman" w:eastAsia="Times New Roman" w:hAnsi="Times New Roman" w:cs="Times New Roman"/>
          <w:sz w:val="24"/>
          <w:szCs w:val="24"/>
          <w:lang w:eastAsia="zh-CN"/>
        </w:rPr>
        <w:t>ь</w:t>
      </w:r>
      <w:r w:rsidR="00AD3470" w:rsidRPr="009A5F4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9A5F4D" w:rsidRPr="009A5F4D">
        <w:rPr>
          <w:rFonts w:ascii="Times New Roman" w:eastAsia="Times New Roman" w:hAnsi="Times New Roman" w:cs="Times New Roman"/>
          <w:sz w:val="24"/>
          <w:szCs w:val="24"/>
          <w:lang w:eastAsia="zh-CN"/>
        </w:rPr>
        <w:t>«</w:t>
      </w:r>
      <w:r w:rsidR="00AD3470" w:rsidRPr="009A5F4D">
        <w:rPr>
          <w:rFonts w:ascii="Times New Roman" w:eastAsia="Times New Roman" w:hAnsi="Times New Roman" w:cs="Times New Roman"/>
          <w:sz w:val="24"/>
          <w:szCs w:val="24"/>
          <w:lang w:eastAsia="zh-CN"/>
        </w:rPr>
        <w:t>Туристический</w:t>
      </w:r>
      <w:r w:rsidR="009A5F4D" w:rsidRPr="009A5F4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бизнес и экономика впечатлений»</w:t>
      </w:r>
      <w:r w:rsidR="009A5F4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tbl>
      <w:tblPr>
        <w:tblW w:w="961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418"/>
        <w:gridCol w:w="1843"/>
        <w:gridCol w:w="3260"/>
        <w:gridCol w:w="3090"/>
      </w:tblGrid>
      <w:tr w:rsidR="009A5F4D" w:rsidRPr="00294B04" w:rsidTr="0076530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4D" w:rsidRPr="00CF062F" w:rsidRDefault="009A5F4D" w:rsidP="00EF42C6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Код компе-тенции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4D" w:rsidRPr="00CF062F" w:rsidRDefault="009A5F4D" w:rsidP="00EF42C6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Наименование компетенции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4D" w:rsidRPr="00CF062F" w:rsidRDefault="009A5F4D" w:rsidP="00EF42C6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Индикаторы достижения компетенции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4D" w:rsidRPr="00CF062F" w:rsidRDefault="009A5F4D" w:rsidP="00EF42C6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F06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A5F4D" w:rsidRPr="00294B04" w:rsidTr="0076530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4D" w:rsidRPr="009A5F4D" w:rsidRDefault="009A5F4D" w:rsidP="00EF42C6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УК-10</w:t>
            </w:r>
          </w:p>
          <w:p w:rsidR="009A5F4D" w:rsidRPr="009A5F4D" w:rsidRDefault="009A5F4D" w:rsidP="00EF42C6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A5F4D" w:rsidRPr="009A5F4D" w:rsidRDefault="009A5F4D" w:rsidP="00EF42C6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4D" w:rsidRPr="009A5F4D" w:rsidRDefault="009A5F4D" w:rsidP="00EF42C6">
            <w:pPr>
              <w:widowControl w:val="0"/>
              <w:suppressAutoHyphens/>
              <w:spacing w:after="0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5F4D" w:rsidRDefault="009A5F4D" w:rsidP="00EF42C6">
            <w:pPr>
              <w:widowControl w:val="0"/>
              <w:suppressAutoHyphens/>
              <w:spacing w:after="0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  <w:p w:rsidR="009A5F4D" w:rsidRDefault="009A5F4D" w:rsidP="00EF42C6">
            <w:pPr>
              <w:widowControl w:val="0"/>
              <w:suppressAutoHyphens/>
              <w:spacing w:after="0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A5F4D" w:rsidRDefault="009A5F4D" w:rsidP="00EF42C6">
            <w:pPr>
              <w:widowControl w:val="0"/>
              <w:suppressAutoHyphens/>
              <w:spacing w:after="0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A5F4D" w:rsidRDefault="009A5F4D" w:rsidP="00EF42C6">
            <w:pPr>
              <w:widowControl w:val="0"/>
              <w:suppressAutoHyphens/>
              <w:spacing w:after="0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2.Обосновывает сущность происходящего, выявляет закономерности, понимает природу вариабельности.</w:t>
            </w:r>
          </w:p>
          <w:p w:rsidR="009A5F4D" w:rsidRPr="009A5F4D" w:rsidRDefault="009A5F4D" w:rsidP="00EF42C6">
            <w:pPr>
              <w:widowControl w:val="0"/>
              <w:suppressAutoHyphens/>
              <w:spacing w:after="0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A5F4D" w:rsidRDefault="009A5F4D" w:rsidP="00EF42C6">
            <w:pPr>
              <w:widowControl w:val="0"/>
              <w:suppressAutoHyphens/>
              <w:spacing w:after="0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</w:t>
            </w:r>
            <w:r w:rsidRPr="009A5F4D">
              <w:rPr>
                <w:sz w:val="20"/>
                <w:szCs w:val="20"/>
              </w:rPr>
              <w:t xml:space="preserve"> </w:t>
            </w: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</w:t>
            </w: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полноту результатов классификации, показывает прикладное назначение классификационных групп.</w:t>
            </w:r>
          </w:p>
          <w:p w:rsidR="009A5F4D" w:rsidRDefault="009A5F4D" w:rsidP="00EF42C6">
            <w:pPr>
              <w:widowControl w:val="0"/>
              <w:suppressAutoHyphens/>
              <w:spacing w:after="0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A5F4D" w:rsidRDefault="009A5F4D" w:rsidP="00EF42C6">
            <w:pPr>
              <w:widowControl w:val="0"/>
              <w:suppressAutoHyphens/>
              <w:spacing w:after="0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A5F4D" w:rsidRDefault="009A5F4D" w:rsidP="00EF42C6">
            <w:pPr>
              <w:widowControl w:val="0"/>
              <w:suppressAutoHyphens/>
              <w:spacing w:after="0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F42C6" w:rsidRPr="009A5F4D" w:rsidRDefault="00EF42C6" w:rsidP="00EF42C6">
            <w:pPr>
              <w:widowControl w:val="0"/>
              <w:suppressAutoHyphens/>
              <w:spacing w:after="0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A5F4D" w:rsidRDefault="009A5F4D" w:rsidP="00EF42C6">
            <w:pPr>
              <w:widowControl w:val="0"/>
              <w:suppressAutoHyphens/>
              <w:spacing w:after="0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4.Грамотно, логично, аргументированно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9A5F4D" w:rsidRDefault="009A5F4D" w:rsidP="00EF42C6">
            <w:pPr>
              <w:widowControl w:val="0"/>
              <w:suppressAutoHyphens/>
              <w:spacing w:after="0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A5F4D" w:rsidRDefault="009A5F4D" w:rsidP="00EF42C6">
            <w:pPr>
              <w:widowControl w:val="0"/>
              <w:suppressAutoHyphens/>
              <w:spacing w:after="0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A5F4D" w:rsidRPr="009A5F4D" w:rsidRDefault="009A5F4D" w:rsidP="00EF42C6">
            <w:pPr>
              <w:widowControl w:val="0"/>
              <w:suppressAutoHyphens/>
              <w:spacing w:after="0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A5F4D" w:rsidRPr="009A5F4D" w:rsidRDefault="009A5F4D" w:rsidP="00EF42C6">
            <w:pPr>
              <w:widowControl w:val="0"/>
              <w:suppressAutoHyphens/>
              <w:spacing w:after="0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5.Аргументированно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4D" w:rsidRPr="009A5F4D" w:rsidRDefault="009A5F4D" w:rsidP="00EF42C6">
            <w:pPr>
              <w:widowControl w:val="0"/>
              <w:suppressAutoHyphens/>
              <w:spacing w:after="0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A5F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lastRenderedPageBreak/>
              <w:t>Знать:</w:t>
            </w: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методики и инструменты сбора, обработки, интерпретации данных.</w:t>
            </w:r>
          </w:p>
          <w:p w:rsidR="009A5F4D" w:rsidRDefault="009A5F4D" w:rsidP="00EF42C6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A5F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Уметь:</w:t>
            </w: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четко структурировать состав и содержание требуемых данных. </w:t>
            </w:r>
          </w:p>
          <w:p w:rsidR="009A5F4D" w:rsidRDefault="009A5F4D" w:rsidP="00EF42C6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A5F4D" w:rsidRPr="009A5F4D" w:rsidRDefault="009A5F4D" w:rsidP="00EF42C6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A5F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Знать:</w:t>
            </w: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природу вариабельности, </w:t>
            </w:r>
          </w:p>
          <w:p w:rsidR="009A5F4D" w:rsidRDefault="009A5F4D" w:rsidP="00EF42C6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A5F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Уметь:</w:t>
            </w: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обосновывать сущность происходящего, выявлять закономерности.</w:t>
            </w:r>
          </w:p>
          <w:p w:rsidR="009A5F4D" w:rsidRPr="009A5F4D" w:rsidRDefault="009A5F4D" w:rsidP="00EF42C6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A5F4D" w:rsidRPr="009A5F4D" w:rsidRDefault="009A5F4D" w:rsidP="00EF42C6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A5F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Знать: </w:t>
            </w: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принципы классификации «объектов»,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методы выделения признаков для группировки однородных «объектов».</w:t>
            </w:r>
          </w:p>
          <w:p w:rsidR="009A5F4D" w:rsidRDefault="009A5F4D" w:rsidP="00EF42C6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9A5F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Уметь:</w:t>
            </w: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выделять группы в объемах информации и </w:t>
            </w: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идентифицировать общие свойства элементов этих групп, оценивать полноту результатов классификации, показать прикладное назначение классификационных групп.</w:t>
            </w:r>
          </w:p>
          <w:p w:rsidR="009A5F4D" w:rsidRPr="009A5F4D" w:rsidRDefault="009A5F4D" w:rsidP="00EF42C6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A5F4D" w:rsidRPr="009A5F4D" w:rsidRDefault="009A5F4D" w:rsidP="00EF42C6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A5F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Знать:</w:t>
            </w: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сущность и содержание понятий «факт», «мнение», «интерпретация», «оценка».</w:t>
            </w:r>
          </w:p>
          <w:p w:rsidR="009A5F4D" w:rsidRDefault="009A5F4D" w:rsidP="00EF42C6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A5F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Уметь:</w:t>
            </w:r>
            <w:r w:rsidRPr="009A5F4D">
              <w:rPr>
                <w:sz w:val="20"/>
                <w:szCs w:val="20"/>
              </w:rPr>
              <w:t xml:space="preserve"> </w:t>
            </w: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грамотно, логично, аргументированно формировать собственные суждения и оценки и распознавать сущность рассуждений других участников деятельности.</w:t>
            </w:r>
          </w:p>
          <w:p w:rsidR="009A5F4D" w:rsidRPr="009A5F4D" w:rsidRDefault="009A5F4D" w:rsidP="00EF42C6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A5F4D" w:rsidRPr="009A5F4D" w:rsidRDefault="009A5F4D" w:rsidP="00EF42C6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A5F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Знать:</w:t>
            </w: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принципы и методы системного описания научно-прикладного явления;</w:t>
            </w:r>
          </w:p>
          <w:p w:rsidR="009A5F4D" w:rsidRPr="009A5F4D" w:rsidRDefault="009A5F4D" w:rsidP="00EF42C6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  <w:r w:rsidRPr="009A5F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Уметь:</w:t>
            </w:r>
            <w:r w:rsidRPr="009A5F4D">
              <w:rPr>
                <w:sz w:val="20"/>
                <w:szCs w:val="20"/>
              </w:rPr>
              <w:t xml:space="preserve"> </w:t>
            </w: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аргументированно и логично представлять свою точку зрения.</w:t>
            </w:r>
          </w:p>
        </w:tc>
      </w:tr>
      <w:tr w:rsidR="009A5F4D" w:rsidRPr="00294B04" w:rsidTr="0076530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4D" w:rsidRPr="009A5F4D" w:rsidRDefault="009A5F4D" w:rsidP="00EF42C6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ПКН-2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4D" w:rsidRPr="009A5F4D" w:rsidRDefault="009A5F4D" w:rsidP="00EF42C6">
            <w:pPr>
              <w:widowControl w:val="0"/>
              <w:suppressAutoHyphens/>
              <w:spacing w:after="0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Способность осуществлять основные функции управления туристской деятельностью, находить решения задач в условиях реального функционирующих туристских предприятий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4D" w:rsidRDefault="009A5F4D" w:rsidP="00EF42C6">
            <w:pPr>
              <w:widowControl w:val="0"/>
              <w:suppressAutoHyphens/>
              <w:spacing w:after="0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1.Обосновывает выбор управленческих решений с учетом факторов риска в условиях неопределенности.</w:t>
            </w:r>
          </w:p>
          <w:p w:rsidR="009A5F4D" w:rsidRDefault="009A5F4D" w:rsidP="00EF42C6">
            <w:pPr>
              <w:widowControl w:val="0"/>
              <w:suppressAutoHyphens/>
              <w:spacing w:after="0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A5F4D" w:rsidRDefault="009A5F4D" w:rsidP="00EF42C6">
            <w:pPr>
              <w:widowControl w:val="0"/>
              <w:suppressAutoHyphens/>
              <w:spacing w:after="0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A5F4D" w:rsidRDefault="009A5F4D" w:rsidP="00EF42C6">
            <w:pPr>
              <w:widowControl w:val="0"/>
              <w:suppressAutoHyphens/>
              <w:spacing w:after="0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A5F4D" w:rsidRPr="009A5F4D" w:rsidRDefault="009A5F4D" w:rsidP="00EF42C6">
            <w:pPr>
              <w:widowControl w:val="0"/>
              <w:suppressAutoHyphens/>
              <w:spacing w:after="0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A5F4D" w:rsidRDefault="009A5F4D" w:rsidP="00EF42C6">
            <w:pPr>
              <w:widowControl w:val="0"/>
              <w:suppressAutoHyphens/>
              <w:spacing w:after="0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2.Использует эффект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ивные методы управления бизнес-</w:t>
            </w: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процессами в сфере туризма и гостеприимства.</w:t>
            </w:r>
          </w:p>
          <w:p w:rsidR="009A5F4D" w:rsidRDefault="009A5F4D" w:rsidP="00EF42C6">
            <w:pPr>
              <w:widowControl w:val="0"/>
              <w:suppressAutoHyphens/>
              <w:spacing w:after="0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A5F4D" w:rsidRDefault="009A5F4D" w:rsidP="00EF42C6">
            <w:pPr>
              <w:widowControl w:val="0"/>
              <w:suppressAutoHyphens/>
              <w:spacing w:after="0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A5F4D" w:rsidRDefault="009A5F4D" w:rsidP="00EF42C6">
            <w:pPr>
              <w:widowControl w:val="0"/>
              <w:suppressAutoHyphens/>
              <w:spacing w:after="0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A5F4D" w:rsidRPr="009A5F4D" w:rsidRDefault="009A5F4D" w:rsidP="00EF42C6">
            <w:pPr>
              <w:widowControl w:val="0"/>
              <w:suppressAutoHyphens/>
              <w:spacing w:after="0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A5F4D" w:rsidRPr="009A5F4D" w:rsidRDefault="009A5F4D" w:rsidP="00EF42C6">
            <w:pPr>
              <w:widowControl w:val="0"/>
              <w:suppressAutoHyphens/>
              <w:spacing w:after="0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индустрии.</w:t>
            </w:r>
          </w:p>
          <w:p w:rsidR="009A5F4D" w:rsidRPr="009A5F4D" w:rsidRDefault="009A5F4D" w:rsidP="00EF42C6">
            <w:pPr>
              <w:widowControl w:val="0"/>
              <w:suppressAutoHyphens/>
              <w:spacing w:after="0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A5F4D" w:rsidRPr="009A5F4D" w:rsidRDefault="009A5F4D" w:rsidP="00EF42C6">
            <w:pPr>
              <w:widowControl w:val="0"/>
              <w:suppressAutoHyphens/>
              <w:spacing w:after="0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A5F4D" w:rsidRPr="009A5F4D" w:rsidRDefault="009A5F4D" w:rsidP="00EF42C6">
            <w:pPr>
              <w:widowControl w:val="0"/>
              <w:suppressAutoHyphens/>
              <w:spacing w:after="0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A5F4D" w:rsidRPr="009A5F4D" w:rsidRDefault="009A5F4D" w:rsidP="00EF42C6">
            <w:pPr>
              <w:widowControl w:val="0"/>
              <w:suppressAutoHyphens/>
              <w:spacing w:after="0"/>
              <w:ind w:left="-57" w:right="-57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4D" w:rsidRPr="009A5F4D" w:rsidRDefault="009A5F4D" w:rsidP="00EF42C6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A5F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Знать:</w:t>
            </w: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классификацию, сущность   факторов риска, специфику условий неопределенности среды.</w:t>
            </w:r>
          </w:p>
          <w:p w:rsidR="009A5F4D" w:rsidRDefault="009A5F4D" w:rsidP="00EF42C6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A5F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Уметь:</w:t>
            </w: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обосновывать выбор управленческих решений с учетом факторов риска в условиях неопределенности.</w:t>
            </w:r>
          </w:p>
          <w:p w:rsidR="009A5F4D" w:rsidRPr="009A5F4D" w:rsidRDefault="009A5F4D" w:rsidP="00EF42C6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A5F4D" w:rsidRDefault="009A5F4D" w:rsidP="00EF42C6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A5F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Знать:</w:t>
            </w: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методы эффективного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управления бизнес-</w:t>
            </w: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процессами </w:t>
            </w:r>
            <w:r w:rsidRPr="009A5F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Уметь:</w:t>
            </w: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использовать эффек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тивные методы управления бизнес-</w:t>
            </w: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процессами в сфере туризма и гостеприимства.</w:t>
            </w:r>
          </w:p>
          <w:p w:rsidR="009A5F4D" w:rsidRPr="009A5F4D" w:rsidRDefault="009A5F4D" w:rsidP="00EF42C6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A5F4D" w:rsidRPr="009A5F4D" w:rsidRDefault="009A5F4D" w:rsidP="00EF42C6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A5F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Знать:</w:t>
            </w: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содержание процессов координации и контроля деятельности функциональных подразделений организации </w:t>
            </w:r>
          </w:p>
          <w:p w:rsidR="009A5F4D" w:rsidRPr="009A5F4D" w:rsidRDefault="009A5F4D" w:rsidP="00EF42C6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A5F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Уметь:</w:t>
            </w: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принимать тактические и управленческие решения в процессе координации и контроля деятельности функциональных подразделений организации туристской индустрии.</w:t>
            </w:r>
          </w:p>
        </w:tc>
      </w:tr>
      <w:tr w:rsidR="009A5F4D" w:rsidRPr="00294B04" w:rsidTr="0076530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4D" w:rsidRPr="009A5F4D" w:rsidRDefault="009A5F4D" w:rsidP="00EF42C6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ПКН-8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4D" w:rsidRPr="009A5F4D" w:rsidRDefault="009A5F4D" w:rsidP="00EF42C6">
            <w:pPr>
              <w:widowControl w:val="0"/>
              <w:suppressAutoHyphens/>
              <w:spacing w:after="0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Способность сопоставлять теорию науки о туризме и современные потребности </w:t>
            </w: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общества в контексте исторических, природных, социально-экономических предпосылок ее развития, реализации основных федеральных и региональных программ развития туризма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4D" w:rsidRDefault="009A5F4D" w:rsidP="00EF42C6">
            <w:pPr>
              <w:widowControl w:val="0"/>
              <w:suppressAutoHyphens/>
              <w:spacing w:after="0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1.Применяет теоретические знания о туризме в разработке программ обслуживания туристов, организации оптимального потенциала и ресурсов.</w:t>
            </w:r>
          </w:p>
          <w:p w:rsidR="009A5F4D" w:rsidRDefault="009A5F4D" w:rsidP="00EF42C6">
            <w:pPr>
              <w:widowControl w:val="0"/>
              <w:suppressAutoHyphens/>
              <w:spacing w:after="0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A5F4D" w:rsidRDefault="009A5F4D" w:rsidP="00EF42C6">
            <w:pPr>
              <w:widowControl w:val="0"/>
              <w:suppressAutoHyphens/>
              <w:spacing w:after="0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A5F4D" w:rsidRPr="009A5F4D" w:rsidRDefault="009A5F4D" w:rsidP="00EF42C6">
            <w:pPr>
              <w:widowControl w:val="0"/>
              <w:suppressAutoHyphens/>
              <w:spacing w:after="0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A5F4D" w:rsidRDefault="009A5F4D" w:rsidP="00EF42C6">
            <w:pPr>
              <w:widowControl w:val="0"/>
              <w:suppressAutoHyphens/>
              <w:spacing w:after="0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2.Понимает особенности формирования современных потребностей в сфере туризма и гостеприимства.</w:t>
            </w:r>
          </w:p>
          <w:p w:rsidR="009A5F4D" w:rsidRDefault="009A5F4D" w:rsidP="00EF42C6">
            <w:pPr>
              <w:widowControl w:val="0"/>
              <w:suppressAutoHyphens/>
              <w:spacing w:after="0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A5F4D" w:rsidRDefault="009A5F4D" w:rsidP="00EF42C6">
            <w:pPr>
              <w:widowControl w:val="0"/>
              <w:suppressAutoHyphens/>
              <w:spacing w:after="0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A5F4D" w:rsidRPr="009A5F4D" w:rsidRDefault="009A5F4D" w:rsidP="00EF42C6">
            <w:pPr>
              <w:widowControl w:val="0"/>
              <w:suppressAutoHyphens/>
              <w:spacing w:after="0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A5F4D" w:rsidRPr="009A5F4D" w:rsidRDefault="009A5F4D" w:rsidP="00EF42C6">
            <w:pPr>
              <w:widowControl w:val="0"/>
              <w:suppressAutoHyphens/>
              <w:spacing w:after="0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3.Использует экономические и управленческие знания в разработке проектов и привлечении инвестиций в сферу туризма региона.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4D" w:rsidRPr="009A5F4D" w:rsidRDefault="009A5F4D" w:rsidP="00EF42C6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A5F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lastRenderedPageBreak/>
              <w:t>Знать:</w:t>
            </w: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особенности и специфику управления в сфере туризма и гостеприимства</w:t>
            </w:r>
          </w:p>
          <w:p w:rsidR="009A5F4D" w:rsidRDefault="009A5F4D" w:rsidP="00EF42C6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A5F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Уметь:</w:t>
            </w:r>
            <w:r w:rsidRPr="009A5F4D">
              <w:rPr>
                <w:sz w:val="20"/>
                <w:szCs w:val="20"/>
              </w:rPr>
              <w:t xml:space="preserve"> </w:t>
            </w: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разрабатывать программы: обслуживания туристов, организации оптимального </w:t>
            </w: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потенциала и ресурсов.</w:t>
            </w:r>
          </w:p>
          <w:p w:rsidR="009A5F4D" w:rsidRPr="009A5F4D" w:rsidRDefault="009A5F4D" w:rsidP="00EF42C6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A5F4D" w:rsidRPr="009A5F4D" w:rsidRDefault="009A5F4D" w:rsidP="00EF42C6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A5F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Знать:</w:t>
            </w: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сущность, содержание, классификацию потребностей.</w:t>
            </w:r>
          </w:p>
          <w:p w:rsidR="009A5F4D" w:rsidRDefault="009A5F4D" w:rsidP="00EF42C6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A5F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Уметь:</w:t>
            </w:r>
            <w:r w:rsidRPr="009A5F4D">
              <w:rPr>
                <w:sz w:val="20"/>
                <w:szCs w:val="20"/>
              </w:rPr>
              <w:t xml:space="preserve"> </w:t>
            </w: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разрабатывать программы</w:t>
            </w:r>
            <w:r w:rsidRPr="009A5F4D">
              <w:rPr>
                <w:sz w:val="20"/>
                <w:szCs w:val="20"/>
              </w:rPr>
              <w:t xml:space="preserve"> </w:t>
            </w: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формирования современных потребностей в сфере туризма и гостеприимства.</w:t>
            </w:r>
          </w:p>
          <w:p w:rsidR="009A5F4D" w:rsidRPr="009A5F4D" w:rsidRDefault="009A5F4D" w:rsidP="00EF42C6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A5F4D" w:rsidRPr="009A5F4D" w:rsidRDefault="009A5F4D" w:rsidP="00EF42C6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A5F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Знать:</w:t>
            </w: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методику и содержание инвестиционных проектов и особенности управления</w:t>
            </w:r>
          </w:p>
          <w:p w:rsidR="009A5F4D" w:rsidRPr="009A5F4D" w:rsidRDefault="009A5F4D" w:rsidP="00EF42C6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A5F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Уметь:</w:t>
            </w:r>
            <w:r w:rsidRPr="009A5F4D">
              <w:rPr>
                <w:sz w:val="20"/>
                <w:szCs w:val="20"/>
              </w:rPr>
              <w:t xml:space="preserve"> </w:t>
            </w:r>
            <w:r w:rsidRPr="009A5F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разрабатывать проекты и привлекать инвестиции в сферу туризма региона.</w:t>
            </w:r>
          </w:p>
        </w:tc>
      </w:tr>
    </w:tbl>
    <w:p w:rsidR="00294B04" w:rsidRPr="00294B04" w:rsidRDefault="00294B04" w:rsidP="009A5F4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94B04" w:rsidRPr="006D2036" w:rsidRDefault="00294B04" w:rsidP="00B339F0">
      <w:pPr>
        <w:widowControl w:val="0"/>
        <w:numPr>
          <w:ilvl w:val="1"/>
          <w:numId w:val="0"/>
        </w:numPr>
        <w:tabs>
          <w:tab w:val="num" w:pos="0"/>
        </w:tabs>
        <w:suppressAutoHyphens/>
        <w:spacing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6D203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3. Место дисциплине в структуре образовательной программы</w:t>
      </w:r>
    </w:p>
    <w:p w:rsidR="00294B04" w:rsidRPr="00897B31" w:rsidRDefault="00294B04" w:rsidP="009A5F4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94B04" w:rsidRDefault="00294B04" w:rsidP="00B339F0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897B3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Дисциплина «</w:t>
      </w:r>
      <w:r w:rsidR="00897B31" w:rsidRPr="00897B3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Основы менеджмента</w:t>
      </w:r>
      <w:r w:rsidRPr="00897B3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» относится к блоку </w:t>
      </w:r>
      <w:r w:rsidR="00897B31" w:rsidRPr="00897B3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общегуманитарного</w:t>
      </w:r>
      <w:r w:rsidRPr="00897B3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цикла</w:t>
      </w:r>
      <w:r w:rsidRPr="00897B3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  <w:r w:rsidR="00897B31" w:rsidRPr="00897B3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по направлениям подготовки: 43.03.03 «Гостиничное дело», ОП </w:t>
      </w:r>
      <w:r w:rsidR="00B339F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r w:rsidR="00897B31" w:rsidRPr="00897B3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Гостиничный бизнес</w:t>
      </w:r>
      <w:r w:rsidR="00B339F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 w:rsidR="00897B31" w:rsidRPr="00897B3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профиль </w:t>
      </w:r>
      <w:r w:rsidR="00B339F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r w:rsidR="00897B31" w:rsidRPr="00897B3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Гостиничный бизнес</w:t>
      </w:r>
      <w:r w:rsidR="00B339F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 w:rsidR="00897B31" w:rsidRPr="00897B3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; 43.03.02 «Туризм»,</w:t>
      </w:r>
      <w:r w:rsidR="00897B3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897B31" w:rsidRPr="00897B3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ОП </w:t>
      </w:r>
      <w:r w:rsidR="00B339F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r w:rsidR="00897B31" w:rsidRPr="00897B3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Туристический бизнес и экономика впечатлений</w:t>
      </w:r>
      <w:r w:rsidR="00B339F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»,</w:t>
      </w:r>
      <w:r w:rsidR="00897B31" w:rsidRPr="00897B3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профиль </w:t>
      </w:r>
      <w:r w:rsidR="00B339F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r w:rsidR="00897B31" w:rsidRPr="00897B3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Туристический бизнес и экономика впечатлений</w:t>
      </w:r>
      <w:r w:rsidR="00B339F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 w:rsidR="00897B31" w:rsidRPr="00897B3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</w:t>
      </w:r>
    </w:p>
    <w:p w:rsidR="00B339F0" w:rsidRPr="00897B31" w:rsidRDefault="00B339F0" w:rsidP="00B339F0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94B04" w:rsidRPr="009667AA" w:rsidRDefault="00294B04" w:rsidP="00B339F0">
      <w:pPr>
        <w:widowControl w:val="0"/>
        <w:numPr>
          <w:ilvl w:val="1"/>
          <w:numId w:val="0"/>
        </w:numPr>
        <w:tabs>
          <w:tab w:val="num" w:pos="0"/>
        </w:tabs>
        <w:suppressAutoHyphens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667A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4. Объём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294B04" w:rsidRPr="00E25872" w:rsidRDefault="00F01581" w:rsidP="00B339F0">
      <w:pPr>
        <w:widowControl w:val="0"/>
        <w:numPr>
          <w:ilvl w:val="1"/>
          <w:numId w:val="0"/>
        </w:numPr>
        <w:tabs>
          <w:tab w:val="num" w:pos="0"/>
        </w:tabs>
        <w:suppressAutoHyphens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bCs/>
          <w:color w:val="2C2D2E"/>
          <w:sz w:val="24"/>
          <w:szCs w:val="24"/>
          <w:lang w:eastAsia="zh-CN"/>
        </w:rPr>
      </w:pPr>
      <w:r w:rsidRPr="00E25872">
        <w:rPr>
          <w:rFonts w:ascii="Times New Roman" w:eastAsia="Times New Roman" w:hAnsi="Times New Roman" w:cs="Times New Roman"/>
          <w:bCs/>
          <w:color w:val="2C2D2E"/>
          <w:sz w:val="24"/>
          <w:szCs w:val="24"/>
          <w:lang w:eastAsia="zh-CN"/>
        </w:rPr>
        <w:t>Таблица</w:t>
      </w:r>
      <w:r w:rsidR="006D2036" w:rsidRPr="00E25872">
        <w:rPr>
          <w:rFonts w:ascii="Times New Roman" w:eastAsia="Times New Roman" w:hAnsi="Times New Roman" w:cs="Times New Roman"/>
          <w:bCs/>
          <w:color w:val="2C2D2E"/>
          <w:sz w:val="24"/>
          <w:szCs w:val="24"/>
          <w:lang w:eastAsia="zh-CN"/>
        </w:rPr>
        <w:t xml:space="preserve"> </w:t>
      </w:r>
      <w:r w:rsidR="00B339F0">
        <w:rPr>
          <w:rFonts w:ascii="Times New Roman" w:eastAsia="Times New Roman" w:hAnsi="Times New Roman" w:cs="Times New Roman"/>
          <w:bCs/>
          <w:color w:val="2C2D2E"/>
          <w:sz w:val="24"/>
          <w:szCs w:val="24"/>
          <w:lang w:eastAsia="zh-CN"/>
        </w:rPr>
        <w:t>1</w:t>
      </w:r>
    </w:p>
    <w:p w:rsidR="00B339F0" w:rsidRDefault="00B339F0" w:rsidP="00B6626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Courier New"/>
          <w:color w:val="000000"/>
          <w:sz w:val="24"/>
          <w:szCs w:val="24"/>
          <w:lang w:eastAsia="zh-CN" w:bidi="ru-RU"/>
        </w:rPr>
      </w:pPr>
      <w:r w:rsidRPr="00CF062F">
        <w:rPr>
          <w:rFonts w:ascii="Times New Roman" w:eastAsia="Times New Roman" w:hAnsi="Times New Roman" w:cs="Times New Roman"/>
          <w:color w:val="2C2D2E"/>
          <w:sz w:val="24"/>
          <w:szCs w:val="24"/>
          <w:lang w:eastAsia="zh-CN"/>
        </w:rPr>
        <w:t>Для направления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zh-CN"/>
        </w:rPr>
        <w:t xml:space="preserve"> подготовки</w:t>
      </w:r>
      <w:r w:rsidRPr="00CF062F">
        <w:rPr>
          <w:rFonts w:ascii="Times New Roman" w:eastAsia="Times New Roman" w:hAnsi="Times New Roman" w:cs="Times New Roman"/>
          <w:color w:val="2C2D2E"/>
          <w:sz w:val="24"/>
          <w:szCs w:val="24"/>
          <w:lang w:eastAsia="zh-CN"/>
        </w:rPr>
        <w:t xml:space="preserve"> </w:t>
      </w:r>
      <w:r w:rsidR="007F4FED" w:rsidRPr="007F4FED">
        <w:rPr>
          <w:rFonts w:ascii="Times New Roman" w:eastAsia="Times New Roman" w:hAnsi="Times New Roman" w:cs="Times New Roman"/>
          <w:color w:val="2C2D2E"/>
          <w:sz w:val="24"/>
          <w:szCs w:val="24"/>
          <w:lang w:eastAsia="zh-CN"/>
        </w:rPr>
        <w:t xml:space="preserve">43.03.03 </w:t>
      </w:r>
      <w:r w:rsidRPr="00CF062F">
        <w:rPr>
          <w:rFonts w:ascii="Times New Roman" w:eastAsia="Times New Roman" w:hAnsi="Times New Roman" w:cs="Courier New"/>
          <w:color w:val="000000"/>
          <w:sz w:val="24"/>
          <w:szCs w:val="24"/>
          <w:lang w:eastAsia="zh-CN" w:bidi="ru-RU"/>
        </w:rPr>
        <w:t>«</w:t>
      </w:r>
      <w:r w:rsidRPr="00F01581">
        <w:rPr>
          <w:rFonts w:ascii="Times New Roman" w:eastAsia="Times New Roman" w:hAnsi="Times New Roman" w:cs="Courier New"/>
          <w:color w:val="000000"/>
          <w:sz w:val="24"/>
          <w:szCs w:val="24"/>
          <w:lang w:eastAsia="zh-CN" w:bidi="ru-RU"/>
        </w:rPr>
        <w:t xml:space="preserve">Гостиничное дело», </w:t>
      </w:r>
      <w:r>
        <w:rPr>
          <w:rFonts w:ascii="Times New Roman" w:eastAsia="Times New Roman" w:hAnsi="Times New Roman" w:cs="Courier New"/>
          <w:color w:val="000000"/>
          <w:sz w:val="24"/>
          <w:szCs w:val="24"/>
          <w:lang w:eastAsia="zh-CN" w:bidi="ru-RU"/>
        </w:rPr>
        <w:t xml:space="preserve">ОП «Гостиничный бизнес», </w:t>
      </w:r>
    </w:p>
    <w:p w:rsidR="00B339F0" w:rsidRDefault="00B339F0" w:rsidP="00B339F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Courier New"/>
          <w:color w:val="000000"/>
          <w:sz w:val="24"/>
          <w:szCs w:val="24"/>
          <w:lang w:eastAsia="zh-CN" w:bidi="ru-RU"/>
        </w:rPr>
      </w:pPr>
      <w:r w:rsidRPr="00F01581">
        <w:rPr>
          <w:rFonts w:ascii="Times New Roman" w:eastAsia="Times New Roman" w:hAnsi="Times New Roman" w:cs="Courier New"/>
          <w:color w:val="000000"/>
          <w:sz w:val="24"/>
          <w:szCs w:val="24"/>
          <w:lang w:eastAsia="zh-CN" w:bidi="ru-RU"/>
        </w:rPr>
        <w:t xml:space="preserve">профиль </w:t>
      </w:r>
      <w:r>
        <w:rPr>
          <w:rFonts w:ascii="Times New Roman" w:eastAsia="Times New Roman" w:hAnsi="Times New Roman" w:cs="Courier New"/>
          <w:color w:val="000000"/>
          <w:sz w:val="24"/>
          <w:szCs w:val="24"/>
          <w:lang w:eastAsia="zh-CN" w:bidi="ru-RU"/>
        </w:rPr>
        <w:t>«</w:t>
      </w:r>
      <w:r w:rsidRPr="00F01581">
        <w:rPr>
          <w:rFonts w:ascii="Times New Roman" w:eastAsia="Times New Roman" w:hAnsi="Times New Roman" w:cs="Courier New"/>
          <w:color w:val="000000"/>
          <w:sz w:val="24"/>
          <w:szCs w:val="24"/>
          <w:lang w:eastAsia="zh-CN" w:bidi="ru-RU"/>
        </w:rPr>
        <w:t>Гостиничный бизнес</w:t>
      </w:r>
      <w:r>
        <w:rPr>
          <w:rFonts w:ascii="Times New Roman" w:eastAsia="Times New Roman" w:hAnsi="Times New Roman" w:cs="Courier New"/>
          <w:color w:val="000000"/>
          <w:sz w:val="24"/>
          <w:szCs w:val="24"/>
          <w:lang w:eastAsia="zh-CN" w:bidi="ru-RU"/>
        </w:rPr>
        <w:t>»</w:t>
      </w:r>
    </w:p>
    <w:tbl>
      <w:tblPr>
        <w:tblW w:w="5155" w:type="pct"/>
        <w:jc w:val="center"/>
        <w:tblLook w:val="0000" w:firstRow="0" w:lastRow="0" w:firstColumn="0" w:lastColumn="0" w:noHBand="0" w:noVBand="0"/>
      </w:tblPr>
      <w:tblGrid>
        <w:gridCol w:w="4536"/>
        <w:gridCol w:w="2800"/>
        <w:gridCol w:w="2446"/>
      </w:tblGrid>
      <w:tr w:rsidR="00897B31" w:rsidRPr="00B339F0" w:rsidTr="00B339F0">
        <w:trPr>
          <w:jc w:val="center"/>
        </w:trPr>
        <w:tc>
          <w:tcPr>
            <w:tcW w:w="2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B31" w:rsidRPr="00B339F0" w:rsidRDefault="00B339F0" w:rsidP="009A5F4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Вид учебной работы </w:t>
            </w:r>
            <w:r w:rsidR="00897B31" w:rsidRPr="00B339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по дисциплине</w:t>
            </w:r>
          </w:p>
        </w:tc>
        <w:tc>
          <w:tcPr>
            <w:tcW w:w="1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B31" w:rsidRPr="00B339F0" w:rsidRDefault="00897B31" w:rsidP="009A5F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Всего</w:t>
            </w:r>
          </w:p>
          <w:p w:rsidR="00897B31" w:rsidRPr="00B339F0" w:rsidRDefault="00897B31" w:rsidP="009A5F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(в з/е и часах)</w:t>
            </w:r>
          </w:p>
        </w:tc>
        <w:tc>
          <w:tcPr>
            <w:tcW w:w="1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B31" w:rsidRPr="00B339F0" w:rsidRDefault="00897B31" w:rsidP="009A5F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Семестр 1</w:t>
            </w:r>
          </w:p>
          <w:p w:rsidR="00897B31" w:rsidRPr="00B339F0" w:rsidRDefault="00897B31" w:rsidP="009A5F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(в часах)</w:t>
            </w:r>
          </w:p>
        </w:tc>
      </w:tr>
      <w:tr w:rsidR="00897B31" w:rsidRPr="00B339F0" w:rsidTr="00B339F0">
        <w:trPr>
          <w:jc w:val="center"/>
        </w:trPr>
        <w:tc>
          <w:tcPr>
            <w:tcW w:w="2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B31" w:rsidRPr="00B339F0" w:rsidRDefault="00897B31" w:rsidP="009A5F4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Общая трудоемкость дисциплины </w:t>
            </w:r>
          </w:p>
        </w:tc>
        <w:tc>
          <w:tcPr>
            <w:tcW w:w="1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B31" w:rsidRPr="00B339F0" w:rsidRDefault="00897B31" w:rsidP="009A5F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3 з.е./108</w:t>
            </w:r>
          </w:p>
        </w:tc>
        <w:tc>
          <w:tcPr>
            <w:tcW w:w="1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B31" w:rsidRPr="00B339F0" w:rsidRDefault="00897B31" w:rsidP="009A5F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3 з.е./108</w:t>
            </w:r>
          </w:p>
        </w:tc>
      </w:tr>
      <w:tr w:rsidR="00897B31" w:rsidRPr="00B339F0" w:rsidTr="00B339F0">
        <w:trPr>
          <w:jc w:val="center"/>
        </w:trPr>
        <w:tc>
          <w:tcPr>
            <w:tcW w:w="2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B31" w:rsidRPr="00B339F0" w:rsidRDefault="00897B31" w:rsidP="009A5F4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 xml:space="preserve">Контактная работа - Аудиторные занятия </w:t>
            </w:r>
          </w:p>
        </w:tc>
        <w:tc>
          <w:tcPr>
            <w:tcW w:w="1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B31" w:rsidRPr="00B339F0" w:rsidRDefault="00897B31" w:rsidP="009A5F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34</w:t>
            </w:r>
          </w:p>
        </w:tc>
        <w:tc>
          <w:tcPr>
            <w:tcW w:w="1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B31" w:rsidRPr="00B339F0" w:rsidRDefault="00897B31" w:rsidP="009A5F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34</w:t>
            </w:r>
          </w:p>
        </w:tc>
      </w:tr>
      <w:tr w:rsidR="00897B31" w:rsidRPr="00B339F0" w:rsidTr="00B339F0">
        <w:trPr>
          <w:jc w:val="center"/>
        </w:trPr>
        <w:tc>
          <w:tcPr>
            <w:tcW w:w="2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B31" w:rsidRPr="00B339F0" w:rsidRDefault="00897B31" w:rsidP="009A5F4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 xml:space="preserve">Лекции </w:t>
            </w:r>
          </w:p>
        </w:tc>
        <w:tc>
          <w:tcPr>
            <w:tcW w:w="1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B31" w:rsidRPr="00B339F0" w:rsidRDefault="00897B31" w:rsidP="009A5F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1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B31" w:rsidRPr="00B339F0" w:rsidRDefault="00897B31" w:rsidP="009A5F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>16</w:t>
            </w:r>
          </w:p>
        </w:tc>
      </w:tr>
      <w:tr w:rsidR="00897B31" w:rsidRPr="00B339F0" w:rsidTr="00B339F0">
        <w:trPr>
          <w:jc w:val="center"/>
        </w:trPr>
        <w:tc>
          <w:tcPr>
            <w:tcW w:w="2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B31" w:rsidRPr="00B339F0" w:rsidRDefault="00897B31" w:rsidP="009A5F4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 xml:space="preserve">Семинары, практические занятия  </w:t>
            </w:r>
          </w:p>
        </w:tc>
        <w:tc>
          <w:tcPr>
            <w:tcW w:w="1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B31" w:rsidRPr="00B339F0" w:rsidRDefault="00897B31" w:rsidP="009A5F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B31" w:rsidRPr="00B339F0" w:rsidRDefault="00897B31" w:rsidP="009A5F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>18</w:t>
            </w:r>
          </w:p>
        </w:tc>
      </w:tr>
      <w:tr w:rsidR="00897B31" w:rsidRPr="00B339F0" w:rsidTr="00B339F0">
        <w:trPr>
          <w:jc w:val="center"/>
        </w:trPr>
        <w:tc>
          <w:tcPr>
            <w:tcW w:w="2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B31" w:rsidRPr="00B339F0" w:rsidRDefault="00897B31" w:rsidP="009A5F4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Самостоятельная работа</w:t>
            </w:r>
          </w:p>
        </w:tc>
        <w:tc>
          <w:tcPr>
            <w:tcW w:w="1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B31" w:rsidRPr="00B339F0" w:rsidRDefault="00897B31" w:rsidP="009A5F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74</w:t>
            </w:r>
          </w:p>
        </w:tc>
        <w:tc>
          <w:tcPr>
            <w:tcW w:w="1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B31" w:rsidRPr="00B339F0" w:rsidRDefault="00897B31" w:rsidP="009A5F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74</w:t>
            </w:r>
          </w:p>
        </w:tc>
      </w:tr>
      <w:tr w:rsidR="00897B31" w:rsidRPr="00B339F0" w:rsidTr="00B339F0">
        <w:trPr>
          <w:jc w:val="center"/>
        </w:trPr>
        <w:tc>
          <w:tcPr>
            <w:tcW w:w="2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B31" w:rsidRPr="00B339F0" w:rsidRDefault="00897B31" w:rsidP="009A5F4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Вид текущего контроля </w:t>
            </w:r>
          </w:p>
        </w:tc>
        <w:tc>
          <w:tcPr>
            <w:tcW w:w="1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B31" w:rsidRPr="00B339F0" w:rsidRDefault="00897B31" w:rsidP="009A5F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Домашнее творческое задание</w:t>
            </w:r>
          </w:p>
        </w:tc>
        <w:tc>
          <w:tcPr>
            <w:tcW w:w="1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B31" w:rsidRPr="00B339F0" w:rsidRDefault="00897B31" w:rsidP="009A5F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Домашнее творческое задание</w:t>
            </w:r>
          </w:p>
        </w:tc>
      </w:tr>
      <w:tr w:rsidR="00897B31" w:rsidRPr="00B339F0" w:rsidTr="00B339F0">
        <w:trPr>
          <w:jc w:val="center"/>
        </w:trPr>
        <w:tc>
          <w:tcPr>
            <w:tcW w:w="2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B31" w:rsidRPr="00B339F0" w:rsidRDefault="00897B31" w:rsidP="009A5F4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Вид промежуточной аттестации</w:t>
            </w:r>
          </w:p>
        </w:tc>
        <w:tc>
          <w:tcPr>
            <w:tcW w:w="1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B31" w:rsidRPr="00B339F0" w:rsidRDefault="00897B31" w:rsidP="009A5F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Зачет</w:t>
            </w:r>
          </w:p>
        </w:tc>
        <w:tc>
          <w:tcPr>
            <w:tcW w:w="1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B31" w:rsidRPr="00B339F0" w:rsidRDefault="00897B31" w:rsidP="009A5F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Зачет</w:t>
            </w:r>
          </w:p>
        </w:tc>
      </w:tr>
    </w:tbl>
    <w:p w:rsidR="00E25872" w:rsidRDefault="00E25872" w:rsidP="009A5F4D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Таблица </w:t>
      </w:r>
      <w:r w:rsidR="00B339F0">
        <w:rPr>
          <w:rFonts w:ascii="Times New Roman" w:eastAsia="Times New Roman" w:hAnsi="Times New Roman" w:cs="Times New Roman"/>
          <w:sz w:val="24"/>
          <w:szCs w:val="24"/>
          <w:lang w:eastAsia="zh-CN"/>
        </w:rPr>
        <w:t>2</w:t>
      </w:r>
    </w:p>
    <w:p w:rsidR="00B339F0" w:rsidRDefault="00B339F0" w:rsidP="00B339F0">
      <w:pPr>
        <w:widowControl w:val="0"/>
        <w:numPr>
          <w:ilvl w:val="1"/>
          <w:numId w:val="0"/>
        </w:numPr>
        <w:tabs>
          <w:tab w:val="num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A5F4D">
        <w:rPr>
          <w:rFonts w:ascii="Times New Roman" w:eastAsia="Times New Roman" w:hAnsi="Times New Roman" w:cs="Times New Roman"/>
          <w:bCs/>
          <w:color w:val="2C2D2E"/>
          <w:sz w:val="24"/>
          <w:szCs w:val="24"/>
          <w:lang w:eastAsia="zh-CN"/>
        </w:rPr>
        <w:t>Для направления</w:t>
      </w:r>
      <w:r>
        <w:rPr>
          <w:rFonts w:ascii="Times New Roman" w:eastAsia="Times New Roman" w:hAnsi="Times New Roman" w:cs="Times New Roman"/>
          <w:bCs/>
          <w:color w:val="2C2D2E"/>
          <w:sz w:val="24"/>
          <w:szCs w:val="24"/>
          <w:lang w:eastAsia="zh-CN"/>
        </w:rPr>
        <w:t xml:space="preserve"> подготовки </w:t>
      </w:r>
      <w:r w:rsidR="007F4FED" w:rsidRPr="007F4FED">
        <w:rPr>
          <w:rFonts w:ascii="Times New Roman" w:eastAsia="Times New Roman" w:hAnsi="Times New Roman" w:cs="Times New Roman"/>
          <w:bCs/>
          <w:color w:val="2C2D2E"/>
          <w:sz w:val="24"/>
          <w:szCs w:val="24"/>
          <w:lang w:eastAsia="zh-CN"/>
        </w:rPr>
        <w:t xml:space="preserve">43.03.02 </w:t>
      </w:r>
      <w:r w:rsidRPr="009A5F4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«Туризм»,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ОП </w:t>
      </w:r>
      <w:r w:rsidRPr="009A5F4D">
        <w:rPr>
          <w:rFonts w:ascii="Times New Roman" w:eastAsia="Times New Roman" w:hAnsi="Times New Roman" w:cs="Times New Roman"/>
          <w:sz w:val="24"/>
          <w:szCs w:val="24"/>
          <w:lang w:eastAsia="zh-CN"/>
        </w:rPr>
        <w:t>«Туристический бизнес и экономика впечатлений»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  <w:r w:rsidRPr="009A5F4D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профил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ь</w:t>
      </w:r>
      <w:r w:rsidRPr="009A5F4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«Туристический бизнес и экономика впечатлений»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B339F0" w:rsidRDefault="00B339F0" w:rsidP="00B339F0">
      <w:pPr>
        <w:widowControl w:val="0"/>
        <w:numPr>
          <w:ilvl w:val="1"/>
          <w:numId w:val="0"/>
        </w:numPr>
        <w:tabs>
          <w:tab w:val="num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5155" w:type="pct"/>
        <w:jc w:val="center"/>
        <w:tblLook w:val="0000" w:firstRow="0" w:lastRow="0" w:firstColumn="0" w:lastColumn="0" w:noHBand="0" w:noVBand="0"/>
      </w:tblPr>
      <w:tblGrid>
        <w:gridCol w:w="4457"/>
        <w:gridCol w:w="2735"/>
        <w:gridCol w:w="2590"/>
      </w:tblGrid>
      <w:tr w:rsidR="00F9507F" w:rsidRPr="00B339F0" w:rsidTr="00B339F0">
        <w:trPr>
          <w:jc w:val="center"/>
        </w:trPr>
        <w:tc>
          <w:tcPr>
            <w:tcW w:w="2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07F" w:rsidRPr="00B339F0" w:rsidRDefault="00F9507F" w:rsidP="00B662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Вид учебной работы</w:t>
            </w:r>
            <w:r w:rsidR="00B6626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B339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по дисциплине</w:t>
            </w:r>
          </w:p>
        </w:tc>
        <w:tc>
          <w:tcPr>
            <w:tcW w:w="1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07F" w:rsidRPr="00B339F0" w:rsidRDefault="00F9507F" w:rsidP="009A5F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Всего</w:t>
            </w:r>
          </w:p>
          <w:p w:rsidR="00F9507F" w:rsidRPr="00B339F0" w:rsidRDefault="00F9507F" w:rsidP="009A5F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(в з/е и часах)</w:t>
            </w:r>
          </w:p>
        </w:tc>
        <w:tc>
          <w:tcPr>
            <w:tcW w:w="1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07F" w:rsidRPr="00B339F0" w:rsidRDefault="00F9507F" w:rsidP="009A5F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Семестр 1</w:t>
            </w:r>
          </w:p>
          <w:p w:rsidR="00F9507F" w:rsidRPr="00B339F0" w:rsidRDefault="00F9507F" w:rsidP="009A5F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(в часах)</w:t>
            </w:r>
          </w:p>
        </w:tc>
      </w:tr>
      <w:tr w:rsidR="00F9507F" w:rsidRPr="00B339F0" w:rsidTr="00B339F0">
        <w:trPr>
          <w:jc w:val="center"/>
        </w:trPr>
        <w:tc>
          <w:tcPr>
            <w:tcW w:w="2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07F" w:rsidRPr="00B339F0" w:rsidRDefault="00F9507F" w:rsidP="009A5F4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Общая трудоемкость дисциплины </w:t>
            </w:r>
          </w:p>
        </w:tc>
        <w:tc>
          <w:tcPr>
            <w:tcW w:w="1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07F" w:rsidRPr="00B339F0" w:rsidRDefault="00F9507F" w:rsidP="009A5F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3 з.е./108</w:t>
            </w:r>
          </w:p>
        </w:tc>
        <w:tc>
          <w:tcPr>
            <w:tcW w:w="1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07F" w:rsidRPr="00B339F0" w:rsidRDefault="00F9507F" w:rsidP="009A5F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3 з.е./108</w:t>
            </w:r>
          </w:p>
        </w:tc>
      </w:tr>
      <w:tr w:rsidR="00F9507F" w:rsidRPr="00B339F0" w:rsidTr="00B339F0">
        <w:trPr>
          <w:jc w:val="center"/>
        </w:trPr>
        <w:tc>
          <w:tcPr>
            <w:tcW w:w="2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07F" w:rsidRPr="00B339F0" w:rsidRDefault="00F9507F" w:rsidP="009A5F4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 xml:space="preserve">Контактная работа - Аудиторные занятия </w:t>
            </w:r>
          </w:p>
        </w:tc>
        <w:tc>
          <w:tcPr>
            <w:tcW w:w="1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07F" w:rsidRPr="00B339F0" w:rsidRDefault="00F9507F" w:rsidP="009A5F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34</w:t>
            </w:r>
          </w:p>
        </w:tc>
        <w:tc>
          <w:tcPr>
            <w:tcW w:w="1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07F" w:rsidRPr="00B339F0" w:rsidRDefault="00F9507F" w:rsidP="009A5F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34</w:t>
            </w:r>
          </w:p>
        </w:tc>
      </w:tr>
      <w:tr w:rsidR="00F9507F" w:rsidRPr="00B339F0" w:rsidTr="00B339F0">
        <w:trPr>
          <w:jc w:val="center"/>
        </w:trPr>
        <w:tc>
          <w:tcPr>
            <w:tcW w:w="2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07F" w:rsidRPr="00B339F0" w:rsidRDefault="00F9507F" w:rsidP="009A5F4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 xml:space="preserve">Лекции </w:t>
            </w:r>
          </w:p>
        </w:tc>
        <w:tc>
          <w:tcPr>
            <w:tcW w:w="1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07F" w:rsidRPr="00B339F0" w:rsidRDefault="00F9507F" w:rsidP="009A5F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1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07F" w:rsidRPr="00B339F0" w:rsidRDefault="00F9507F" w:rsidP="009A5F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>16</w:t>
            </w:r>
          </w:p>
        </w:tc>
      </w:tr>
      <w:tr w:rsidR="00F9507F" w:rsidRPr="00B339F0" w:rsidTr="00B339F0">
        <w:trPr>
          <w:jc w:val="center"/>
        </w:trPr>
        <w:tc>
          <w:tcPr>
            <w:tcW w:w="2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07F" w:rsidRPr="00B339F0" w:rsidRDefault="00F9507F" w:rsidP="009A5F4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 xml:space="preserve">Семинары, практические занятия  </w:t>
            </w:r>
          </w:p>
        </w:tc>
        <w:tc>
          <w:tcPr>
            <w:tcW w:w="1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07F" w:rsidRPr="00B339F0" w:rsidRDefault="00F9507F" w:rsidP="009A5F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07F" w:rsidRPr="00B339F0" w:rsidRDefault="00F9507F" w:rsidP="009A5F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>18</w:t>
            </w:r>
          </w:p>
        </w:tc>
      </w:tr>
      <w:tr w:rsidR="00F9507F" w:rsidRPr="00B339F0" w:rsidTr="00B339F0">
        <w:trPr>
          <w:jc w:val="center"/>
        </w:trPr>
        <w:tc>
          <w:tcPr>
            <w:tcW w:w="2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07F" w:rsidRPr="00B339F0" w:rsidRDefault="00F9507F" w:rsidP="009A5F4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Самостоятельная работа</w:t>
            </w:r>
          </w:p>
        </w:tc>
        <w:tc>
          <w:tcPr>
            <w:tcW w:w="1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07F" w:rsidRPr="00B339F0" w:rsidRDefault="00F9507F" w:rsidP="009A5F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74</w:t>
            </w:r>
          </w:p>
        </w:tc>
        <w:tc>
          <w:tcPr>
            <w:tcW w:w="1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07F" w:rsidRPr="00B339F0" w:rsidRDefault="00F9507F" w:rsidP="009A5F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74</w:t>
            </w:r>
          </w:p>
        </w:tc>
      </w:tr>
      <w:tr w:rsidR="00F9507F" w:rsidRPr="00B339F0" w:rsidTr="00B339F0">
        <w:trPr>
          <w:jc w:val="center"/>
        </w:trPr>
        <w:tc>
          <w:tcPr>
            <w:tcW w:w="2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07F" w:rsidRPr="00B339F0" w:rsidRDefault="00F9507F" w:rsidP="009A5F4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Вид текущего контроля </w:t>
            </w:r>
          </w:p>
        </w:tc>
        <w:tc>
          <w:tcPr>
            <w:tcW w:w="1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07F" w:rsidRPr="00B339F0" w:rsidRDefault="00F9507F" w:rsidP="009A5F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Домашнее творческое </w:t>
            </w:r>
            <w:r w:rsidRPr="00B339F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задание</w:t>
            </w:r>
          </w:p>
        </w:tc>
        <w:tc>
          <w:tcPr>
            <w:tcW w:w="1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07F" w:rsidRPr="00B339F0" w:rsidRDefault="00F9507F" w:rsidP="009A5F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 xml:space="preserve">Домашнее творческое </w:t>
            </w:r>
            <w:r w:rsidRPr="00B339F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задание</w:t>
            </w:r>
          </w:p>
        </w:tc>
      </w:tr>
      <w:tr w:rsidR="00F9507F" w:rsidRPr="00B339F0" w:rsidTr="00B339F0">
        <w:trPr>
          <w:jc w:val="center"/>
        </w:trPr>
        <w:tc>
          <w:tcPr>
            <w:tcW w:w="2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07F" w:rsidRPr="00B339F0" w:rsidRDefault="00F9507F" w:rsidP="009A5F4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Вид промежуточной аттестации</w:t>
            </w:r>
          </w:p>
        </w:tc>
        <w:tc>
          <w:tcPr>
            <w:tcW w:w="1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07F" w:rsidRPr="00B339F0" w:rsidRDefault="00F9507F" w:rsidP="009A5F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Зачет</w:t>
            </w:r>
          </w:p>
        </w:tc>
        <w:tc>
          <w:tcPr>
            <w:tcW w:w="1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07F" w:rsidRPr="00B339F0" w:rsidRDefault="00F9507F" w:rsidP="009A5F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339F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Зачет</w:t>
            </w:r>
          </w:p>
        </w:tc>
      </w:tr>
    </w:tbl>
    <w:p w:rsidR="00F9507F" w:rsidRDefault="00F9507F" w:rsidP="009A5F4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94B04" w:rsidRDefault="00294B04" w:rsidP="00B339F0">
      <w:pPr>
        <w:pStyle w:val="afe"/>
        <w:widowControl w:val="0"/>
        <w:numPr>
          <w:ilvl w:val="0"/>
          <w:numId w:val="17"/>
        </w:numPr>
        <w:spacing w:after="60" w:line="360" w:lineRule="auto"/>
        <w:ind w:left="0" w:right="-284" w:firstLine="709"/>
        <w:jc w:val="both"/>
        <w:outlineLvl w:val="1"/>
        <w:rPr>
          <w:b/>
        </w:rPr>
      </w:pPr>
      <w:r w:rsidRPr="00076EB6">
        <w:rPr>
          <w:b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A24B45" w:rsidRPr="00076EB6" w:rsidRDefault="00A24B45" w:rsidP="00B339F0">
      <w:pPr>
        <w:pStyle w:val="afe"/>
        <w:widowControl w:val="0"/>
        <w:spacing w:after="60" w:line="360" w:lineRule="auto"/>
        <w:ind w:left="450" w:firstLine="259"/>
        <w:outlineLvl w:val="1"/>
        <w:rPr>
          <w:b/>
        </w:rPr>
      </w:pPr>
      <w:r>
        <w:rPr>
          <w:b/>
        </w:rPr>
        <w:t>5.1 Содержание дисциплины</w:t>
      </w:r>
    </w:p>
    <w:p w:rsidR="00E55923" w:rsidRPr="00E55923" w:rsidRDefault="00E55923" w:rsidP="00E5592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59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1. Сущность менеджмента и ретроспектива его развития </w:t>
      </w:r>
    </w:p>
    <w:p w:rsidR="00E55923" w:rsidRPr="00E55923" w:rsidRDefault="00E55923" w:rsidP="00E5592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923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Сущность менеджмента. Объект и предмет изучения менеджмента. Менеджмент как функции и процесс. Цели и задачи менеджмента. Управляющая и управляемая подсистема (субъект и объект управления). Принципы, методы, уровни управления. Системный, ситуационный и процессный подходы в развитии менеджмента.</w:t>
      </w:r>
    </w:p>
    <w:p w:rsidR="00E55923" w:rsidRPr="00E55923" w:rsidRDefault="00E55923" w:rsidP="00E5592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92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Научные школы и подходы к управлению организациями, их развитие. Школа научного управления, ее роль в становлении менеджмента как науки. Классическая (административная) школа в управлении. Школа человеческих отношений и поведенческих наук. Бихевиористский подход. Количественная школа менеджмента.</w:t>
      </w:r>
    </w:p>
    <w:p w:rsidR="00E55923" w:rsidRPr="00E55923" w:rsidRDefault="00E55923" w:rsidP="00E5592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92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Национальные модели менеджмента: особенности и основные черты американской, японской, европейской моделей менеджмента. Становление и развитие российской системы менеджмента.</w:t>
      </w:r>
    </w:p>
    <w:p w:rsidR="00E55923" w:rsidRPr="00E55923" w:rsidRDefault="00E55923" w:rsidP="00E5592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b/>
          <w:bCs/>
          <w:sz w:val="24"/>
          <w:szCs w:val="24"/>
          <w:lang w:eastAsia="ru-RU"/>
        </w:rPr>
      </w:pPr>
      <w:r w:rsidRPr="00E55923">
        <w:rPr>
          <w:rFonts w:ascii="Times New Roman" w:eastAsia="Times New Roman" w:hAnsi="Times New Roman" w:cs="Calibri"/>
          <w:b/>
          <w:bCs/>
          <w:sz w:val="24"/>
          <w:szCs w:val="24"/>
          <w:lang w:eastAsia="ru-RU"/>
        </w:rPr>
        <w:t>Тема 2. Организация, ее внешняя и внутренняя среда</w:t>
      </w:r>
    </w:p>
    <w:p w:rsidR="00E55923" w:rsidRPr="00E55923" w:rsidRDefault="00E55923" w:rsidP="00E5592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E55923">
        <w:rPr>
          <w:rFonts w:ascii="Times New Roman" w:eastAsia="Times New Roman" w:hAnsi="Times New Roman" w:cs="Calibri"/>
          <w:sz w:val="24"/>
          <w:szCs w:val="24"/>
          <w:lang w:eastAsia="ru-RU"/>
        </w:rPr>
        <w:t>Понятие организации. Признаки организации. Классификация организаций. Законы развития организации.</w:t>
      </w:r>
    </w:p>
    <w:p w:rsidR="00E55923" w:rsidRPr="00E55923" w:rsidRDefault="00E55923" w:rsidP="00E5592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E55923">
        <w:rPr>
          <w:rFonts w:ascii="Times New Roman" w:eastAsia="Times New Roman" w:hAnsi="Times New Roman" w:cs="Calibri"/>
          <w:sz w:val="24"/>
          <w:szCs w:val="24"/>
          <w:lang w:eastAsia="ru-RU"/>
        </w:rPr>
        <w:t>Внешняя среда организации. Прямые и косвенные факторы воздействия на организацию. Взаимосвязь факторов внешней среды: сложность, подвижность, неопределенность.  Внутренняя среда организации. Методы исследования внешней и внутренней среды организации: PEST-анализ, SWOT-анализ, Анализ пяти сил Портера.</w:t>
      </w:r>
    </w:p>
    <w:p w:rsidR="00E55923" w:rsidRPr="00E55923" w:rsidRDefault="00E55923" w:rsidP="00E5592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E55923">
        <w:rPr>
          <w:rFonts w:ascii="Times New Roman" w:eastAsia="Times New Roman" w:hAnsi="Times New Roman" w:cs="Calibri"/>
          <w:sz w:val="24"/>
          <w:szCs w:val="24"/>
          <w:lang w:eastAsia="ru-RU"/>
        </w:rPr>
        <w:t>Организационная культура как фактор внутренней среды организации. Роль и значение организационной культуры в современном менеджменте. Виды организационных культур. Методы формирования и поддержания организационной культуры.  Влияние организационной культуры на эффективность деятельности организации.</w:t>
      </w:r>
    </w:p>
    <w:p w:rsidR="00E55923" w:rsidRPr="00E55923" w:rsidRDefault="00E55923" w:rsidP="00E5592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b/>
          <w:bCs/>
          <w:sz w:val="24"/>
          <w:szCs w:val="24"/>
          <w:lang w:eastAsia="ru-RU"/>
        </w:rPr>
      </w:pPr>
      <w:r w:rsidRPr="00E55923">
        <w:rPr>
          <w:rFonts w:ascii="Times New Roman" w:eastAsia="Times New Roman" w:hAnsi="Times New Roman" w:cs="Calibri"/>
          <w:b/>
          <w:bCs/>
          <w:sz w:val="24"/>
          <w:szCs w:val="24"/>
          <w:lang w:eastAsia="ru-RU"/>
        </w:rPr>
        <w:t>Тема 3. Функции менеджмента, их взаимосвязь</w:t>
      </w:r>
    </w:p>
    <w:p w:rsidR="00E55923" w:rsidRPr="00E55923" w:rsidRDefault="00E55923" w:rsidP="00E5592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E5592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Природа и состав функций менеджмента. Общие и специальные функции управления. Общие функции менеджмента, их взаимосвязь. </w:t>
      </w:r>
    </w:p>
    <w:p w:rsidR="00E55923" w:rsidRPr="00E55923" w:rsidRDefault="00E55923" w:rsidP="00E5592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E5592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Планирование как функция менеджмента, виды и методы планирования. </w:t>
      </w:r>
    </w:p>
    <w:p w:rsidR="00E55923" w:rsidRPr="00E55923" w:rsidRDefault="00E55923" w:rsidP="00E5592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E55923">
        <w:rPr>
          <w:rFonts w:ascii="Times New Roman" w:eastAsia="Times New Roman" w:hAnsi="Times New Roman" w:cs="Calibri"/>
          <w:sz w:val="24"/>
          <w:szCs w:val="24"/>
          <w:lang w:eastAsia="ru-RU"/>
        </w:rPr>
        <w:t>Организация как функция управления. Элементы организационной структуры управления и принципы ее построения. Типы организационных структур управления, их достоинства и недостатки.</w:t>
      </w:r>
    </w:p>
    <w:p w:rsidR="00E55923" w:rsidRPr="00E55923" w:rsidRDefault="00E55923" w:rsidP="00E5592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E55923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Мотивация как функция менеджмента. Понятие потребностей и их разновидностей. Содержательные и процессуальные теории мотивации их характеристика. Виды мотивации. Проблема демотивации.</w:t>
      </w:r>
    </w:p>
    <w:p w:rsidR="00E55923" w:rsidRPr="00E55923" w:rsidRDefault="00E55923" w:rsidP="00E5592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E55923">
        <w:rPr>
          <w:rFonts w:ascii="Times New Roman" w:eastAsia="Times New Roman" w:hAnsi="Times New Roman" w:cs="Calibri"/>
          <w:sz w:val="24"/>
          <w:szCs w:val="24"/>
          <w:lang w:eastAsia="ru-RU"/>
        </w:rPr>
        <w:t>Контроль: сущность, задачи, виды и этапы контроля. Характеристики эффективного контроля. Контроллинг и его инструменты. Сбалансированная система показателей (ССП) и KPI (Key Performance Indicators).</w:t>
      </w:r>
    </w:p>
    <w:p w:rsidR="00E55923" w:rsidRPr="00E55923" w:rsidRDefault="00E55923" w:rsidP="00E5592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b/>
          <w:bCs/>
          <w:sz w:val="24"/>
          <w:szCs w:val="24"/>
          <w:lang w:eastAsia="ru-RU"/>
        </w:rPr>
      </w:pPr>
      <w:r w:rsidRPr="00E55923">
        <w:rPr>
          <w:rFonts w:ascii="Times New Roman" w:eastAsia="Times New Roman" w:hAnsi="Times New Roman" w:cs="Calibri"/>
          <w:b/>
          <w:bCs/>
          <w:sz w:val="24"/>
          <w:szCs w:val="24"/>
          <w:lang w:eastAsia="ru-RU"/>
        </w:rPr>
        <w:t>Тема 4. Стратегии роста и развития организаций. Концепции жизненного цикла организации</w:t>
      </w:r>
    </w:p>
    <w:p w:rsidR="00E55923" w:rsidRPr="00E55923" w:rsidRDefault="00E55923" w:rsidP="00E5592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E55923">
        <w:rPr>
          <w:rFonts w:ascii="Times New Roman" w:eastAsia="Times New Roman" w:hAnsi="Times New Roman" w:cs="Calibri"/>
          <w:sz w:val="24"/>
          <w:szCs w:val="24"/>
          <w:lang w:eastAsia="ru-RU"/>
        </w:rPr>
        <w:t>Миссия и цели деятельности организаций. Методика SMART постановки целей. Иерархия целей. Понятие стратегии организации. Взаимосвязь миссии, целей и стратегии организации. Стратегический менеджмент. Модели принятия стратегических решений. Стратегия алого и голубого океанов. Матрица И. Ансоффа. Конкурентные стратегии М. Портера.</w:t>
      </w:r>
    </w:p>
    <w:p w:rsidR="00E55923" w:rsidRPr="00E55923" w:rsidRDefault="00E55923" w:rsidP="00E5592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E55923">
        <w:rPr>
          <w:rFonts w:ascii="Times New Roman" w:eastAsia="Times New Roman" w:hAnsi="Times New Roman" w:cs="Calibri"/>
          <w:sz w:val="24"/>
          <w:szCs w:val="24"/>
          <w:lang w:eastAsia="ru-RU"/>
        </w:rPr>
        <w:t>Ценностное предложение. Бизнес-модель организации по Остервальдеру. Основные элементы бизнес-модели.</w:t>
      </w:r>
    </w:p>
    <w:p w:rsidR="00E55923" w:rsidRPr="00E55923" w:rsidRDefault="00E55923" w:rsidP="00E5592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E55923">
        <w:rPr>
          <w:rFonts w:ascii="Times New Roman" w:eastAsia="Times New Roman" w:hAnsi="Times New Roman" w:cs="Calibri"/>
          <w:sz w:val="24"/>
          <w:szCs w:val="24"/>
          <w:lang w:eastAsia="ru-RU"/>
        </w:rPr>
        <w:t>Жизненный цикл организации. Модели жизненного цикла.</w:t>
      </w:r>
    </w:p>
    <w:p w:rsidR="00E55923" w:rsidRPr="00E55923" w:rsidRDefault="00E55923" w:rsidP="00E5592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E55923">
        <w:rPr>
          <w:rFonts w:ascii="Times New Roman" w:eastAsia="Times New Roman" w:hAnsi="Times New Roman" w:cs="Calibri"/>
          <w:sz w:val="24"/>
          <w:szCs w:val="24"/>
          <w:lang w:eastAsia="ru-RU"/>
        </w:rPr>
        <w:t>Сущность организационных изменений и их причины. Типы и модели организационных изменений. Причины сопротивления персонала изменениям. Методы преодоления сопротивления изменениям.</w:t>
      </w:r>
    </w:p>
    <w:p w:rsidR="00E55923" w:rsidRPr="00E55923" w:rsidRDefault="00E55923" w:rsidP="00E55923">
      <w:pPr>
        <w:widowControl w:val="0"/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bdr w:val="none" w:sz="0" w:space="0" w:color="auto" w:frame="1"/>
          <w:lang w:eastAsia="ru-RU"/>
        </w:rPr>
      </w:pPr>
      <w:r w:rsidRPr="00E5592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bdr w:val="none" w:sz="0" w:space="0" w:color="auto" w:frame="1"/>
          <w:lang w:eastAsia="ru-RU"/>
        </w:rPr>
        <w:t>Тема 5. Лидерство и стили управления. Управленческие решения</w:t>
      </w:r>
    </w:p>
    <w:p w:rsidR="00E55923" w:rsidRPr="00E55923" w:rsidRDefault="00E55923" w:rsidP="00E55923">
      <w:pPr>
        <w:widowControl w:val="0"/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E55923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shd w:val="clear" w:color="auto" w:fill="FFFFFF"/>
          <w:lang w:eastAsia="ru-RU"/>
        </w:rPr>
        <w:t>Природа власти и лидерства в организации. Стили управления и их влияние на эффективность деятельности организации. Теория лидерского поведения. Современные концепции лидерства.</w:t>
      </w:r>
    </w:p>
    <w:p w:rsidR="00E55923" w:rsidRPr="00E55923" w:rsidRDefault="00E55923" w:rsidP="00E55923">
      <w:pPr>
        <w:widowControl w:val="0"/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E55923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shd w:val="clear" w:color="auto" w:fill="FFFFFF"/>
          <w:lang w:eastAsia="ru-RU"/>
        </w:rPr>
        <w:t>Понятие и природа управленческих решений. Дивергентное и конвергентное мышление, роль дизайн-мышления в принятии управленческих решений.</w:t>
      </w:r>
    </w:p>
    <w:p w:rsidR="00E55923" w:rsidRPr="00E55923" w:rsidRDefault="00E55923" w:rsidP="00E55923">
      <w:pPr>
        <w:widowControl w:val="0"/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E55923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shd w:val="clear" w:color="auto" w:fill="FFFFFF"/>
          <w:lang w:eastAsia="ru-RU"/>
        </w:rPr>
        <w:t>Классификация управленческих решений. Требования, предъявляемые к управленческим решениям. Методы разработки и основные этапы процесса подготовки управленческих решений. Индивидуальные стили принятия решений. Критерии принятия этически сложных решений.</w:t>
      </w:r>
    </w:p>
    <w:p w:rsidR="00E55923" w:rsidRPr="00E55923" w:rsidRDefault="00E55923" w:rsidP="00E55923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bdr w:val="none" w:sz="0" w:space="0" w:color="auto" w:frame="1"/>
          <w:lang w:eastAsia="ru-RU"/>
        </w:rPr>
      </w:pPr>
      <w:r w:rsidRPr="00E55923">
        <w:rPr>
          <w:rFonts w:ascii="Times New Roman" w:eastAsia="Times New Roman" w:hAnsi="Times New Roman" w:cs="Times New Roman"/>
          <w:b/>
          <w:spacing w:val="-4"/>
          <w:sz w:val="24"/>
          <w:szCs w:val="24"/>
          <w:bdr w:val="none" w:sz="0" w:space="0" w:color="auto" w:frame="1"/>
          <w:lang w:eastAsia="ru-RU"/>
        </w:rPr>
        <w:t xml:space="preserve">Тема 6. Групповая динамика и командообразование в организации. </w:t>
      </w:r>
    </w:p>
    <w:p w:rsidR="00E55923" w:rsidRPr="00E55923" w:rsidRDefault="00E55923" w:rsidP="00E55923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  <w:bdr w:val="none" w:sz="0" w:space="0" w:color="auto" w:frame="1"/>
          <w:lang w:eastAsia="ru-RU"/>
        </w:rPr>
      </w:pPr>
      <w:r w:rsidRPr="00E55923">
        <w:rPr>
          <w:rFonts w:ascii="Times New Roman" w:eastAsia="Times New Roman" w:hAnsi="Times New Roman" w:cs="Times New Roman"/>
          <w:bCs/>
          <w:spacing w:val="-4"/>
          <w:sz w:val="24"/>
          <w:szCs w:val="24"/>
          <w:bdr w:val="none" w:sz="0" w:space="0" w:color="auto" w:frame="1"/>
          <w:lang w:eastAsia="ru-RU"/>
        </w:rPr>
        <w:t xml:space="preserve">Понятие и особенности группы. Формальные и неформальные группы. Структура группы.  Формирование и этапы развития рабочих групп. </w:t>
      </w:r>
    </w:p>
    <w:p w:rsidR="00E55923" w:rsidRPr="00E55923" w:rsidRDefault="00E55923" w:rsidP="00E55923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  <w:bdr w:val="none" w:sz="0" w:space="0" w:color="auto" w:frame="1"/>
          <w:lang w:eastAsia="ru-RU"/>
        </w:rPr>
      </w:pPr>
      <w:r w:rsidRPr="00E55923">
        <w:rPr>
          <w:rFonts w:ascii="Times New Roman" w:eastAsia="Times New Roman" w:hAnsi="Times New Roman" w:cs="Times New Roman"/>
          <w:bCs/>
          <w:spacing w:val="-4"/>
          <w:sz w:val="24"/>
          <w:szCs w:val="24"/>
          <w:bdr w:val="none" w:sz="0" w:space="0" w:color="auto" w:frame="1"/>
          <w:lang w:eastAsia="ru-RU"/>
        </w:rPr>
        <w:t>Командообразование: понятие, основные характеристики и особенности формирования команд.</w:t>
      </w:r>
    </w:p>
    <w:p w:rsidR="00E55923" w:rsidRPr="00E55923" w:rsidRDefault="00E55923" w:rsidP="00E55923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  <w:bdr w:val="none" w:sz="0" w:space="0" w:color="auto" w:frame="1"/>
          <w:lang w:eastAsia="ru-RU"/>
        </w:rPr>
      </w:pPr>
      <w:r w:rsidRPr="00E55923">
        <w:rPr>
          <w:rFonts w:ascii="Times New Roman" w:eastAsia="Times New Roman" w:hAnsi="Times New Roman" w:cs="Times New Roman"/>
          <w:bCs/>
          <w:spacing w:val="-4"/>
          <w:sz w:val="24"/>
          <w:szCs w:val="24"/>
          <w:bdr w:val="none" w:sz="0" w:space="0" w:color="auto" w:frame="1"/>
          <w:lang w:eastAsia="ru-RU"/>
        </w:rPr>
        <w:t xml:space="preserve">Понятие и сущность конфликта. Классификация конфликтов. Динамика развития </w:t>
      </w:r>
      <w:r w:rsidRPr="00E55923">
        <w:rPr>
          <w:rFonts w:ascii="Times New Roman" w:eastAsia="Times New Roman" w:hAnsi="Times New Roman" w:cs="Times New Roman"/>
          <w:bCs/>
          <w:spacing w:val="-4"/>
          <w:sz w:val="24"/>
          <w:szCs w:val="24"/>
          <w:bdr w:val="none" w:sz="0" w:space="0" w:color="auto" w:frame="1"/>
          <w:lang w:eastAsia="ru-RU"/>
        </w:rPr>
        <w:lastRenderedPageBreak/>
        <w:t>конфликта. Функции конфликтов. Методы и инструменты управления конфликтами. Профилактика конфликтов.</w:t>
      </w:r>
    </w:p>
    <w:p w:rsidR="00E55923" w:rsidRPr="00E55923" w:rsidRDefault="00E55923" w:rsidP="00E55923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bdr w:val="none" w:sz="0" w:space="0" w:color="auto" w:frame="1"/>
          <w:lang w:eastAsia="ru-RU"/>
        </w:rPr>
      </w:pPr>
      <w:r w:rsidRPr="00E55923">
        <w:rPr>
          <w:rFonts w:ascii="Times New Roman" w:eastAsia="Times New Roman" w:hAnsi="Times New Roman" w:cs="Times New Roman"/>
          <w:b/>
          <w:spacing w:val="-4"/>
          <w:sz w:val="24"/>
          <w:szCs w:val="24"/>
          <w:bdr w:val="none" w:sz="0" w:space="0" w:color="auto" w:frame="1"/>
          <w:lang w:eastAsia="ru-RU"/>
        </w:rPr>
        <w:t xml:space="preserve">Тема 7. Управление знаниями. Информационно-коммуникационное обеспечение менеджмента </w:t>
      </w:r>
    </w:p>
    <w:p w:rsidR="00E55923" w:rsidRPr="00E55923" w:rsidRDefault="00E55923" w:rsidP="00E55923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  <w:bdr w:val="none" w:sz="0" w:space="0" w:color="auto" w:frame="1"/>
          <w:lang w:eastAsia="ru-RU"/>
        </w:rPr>
      </w:pPr>
      <w:r w:rsidRPr="00E55923">
        <w:rPr>
          <w:rFonts w:ascii="Times New Roman" w:eastAsia="Times New Roman" w:hAnsi="Times New Roman" w:cs="Times New Roman"/>
          <w:bCs/>
          <w:spacing w:val="-4"/>
          <w:sz w:val="24"/>
          <w:szCs w:val="24"/>
          <w:bdr w:val="none" w:sz="0" w:space="0" w:color="auto" w:frame="1"/>
          <w:lang w:eastAsia="ru-RU"/>
        </w:rPr>
        <w:t>Понятие «информация», «знания». Требования, предъявляемые к управленческой информации. Управление знаниями в организации: цели, задачи, основные подходы.</w:t>
      </w:r>
    </w:p>
    <w:p w:rsidR="00E55923" w:rsidRPr="00E55923" w:rsidRDefault="00E55923" w:rsidP="00E55923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  <w:bdr w:val="none" w:sz="0" w:space="0" w:color="auto" w:frame="1"/>
          <w:lang w:eastAsia="ru-RU"/>
        </w:rPr>
      </w:pPr>
      <w:r w:rsidRPr="00E55923">
        <w:rPr>
          <w:rFonts w:ascii="Times New Roman" w:eastAsia="Times New Roman" w:hAnsi="Times New Roman" w:cs="Times New Roman"/>
          <w:bCs/>
          <w:spacing w:val="-4"/>
          <w:sz w:val="24"/>
          <w:szCs w:val="24"/>
          <w:bdr w:val="none" w:sz="0" w:space="0" w:color="auto" w:frame="1"/>
          <w:lang w:eastAsia="ru-RU"/>
        </w:rPr>
        <w:t>Коммуникации в менеджменте: межличностные и организационные коммуникации. Элементы и этапы коммуникационного процесса. Виды коммуникационных процессов в организации. Причины неэффективной коммуникации. Вербальные и невербальные коммуникации. Современные методы управления коммуникациями.</w:t>
      </w:r>
    </w:p>
    <w:p w:rsidR="00E55923" w:rsidRPr="00E55923" w:rsidRDefault="00E55923" w:rsidP="00E55923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Calibri"/>
          <w:b/>
          <w:bCs/>
          <w:sz w:val="24"/>
          <w:szCs w:val="24"/>
          <w:lang w:eastAsia="ru-RU"/>
        </w:rPr>
      </w:pPr>
      <w:r w:rsidRPr="00E55923">
        <w:rPr>
          <w:rFonts w:ascii="Times New Roman" w:eastAsia="Times New Roman" w:hAnsi="Times New Roman" w:cs="Calibri"/>
          <w:b/>
          <w:bCs/>
          <w:sz w:val="24"/>
          <w:szCs w:val="24"/>
          <w:lang w:eastAsia="ru-RU"/>
        </w:rPr>
        <w:t>Тема 8. Эффективность менеджмента. Устойчивое развитие и социальная ответственность бизнеса</w:t>
      </w:r>
    </w:p>
    <w:p w:rsidR="00E55923" w:rsidRPr="00E55923" w:rsidRDefault="00E55923" w:rsidP="00E55923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E55923">
        <w:rPr>
          <w:rFonts w:ascii="Times New Roman" w:eastAsia="Times New Roman" w:hAnsi="Times New Roman" w:cs="Calibri"/>
          <w:sz w:val="24"/>
          <w:szCs w:val="24"/>
          <w:lang w:eastAsia="ru-RU"/>
        </w:rPr>
        <w:t>Понятие эффективности менеджмента. Концепция долговременной эффективности Р. Лайкерта. Теория эффективности организации Б. Басса. Повышение эффективности управления организацией.</w:t>
      </w:r>
    </w:p>
    <w:p w:rsidR="00E55923" w:rsidRPr="00E55923" w:rsidRDefault="00E55923" w:rsidP="00E55923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E5592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Стейкхолдеры и их влияние. Ключевые потребности и интересы разных групп стейкхолдеров. Методы анализа и стратегии управления стейкхолдерами. </w:t>
      </w:r>
    </w:p>
    <w:p w:rsidR="00E55923" w:rsidRPr="00E55923" w:rsidRDefault="00E55923" w:rsidP="00E55923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E55923">
        <w:rPr>
          <w:rFonts w:ascii="Times New Roman" w:eastAsia="Times New Roman" w:hAnsi="Times New Roman" w:cs="Calibri"/>
          <w:sz w:val="24"/>
          <w:szCs w:val="24"/>
          <w:lang w:eastAsia="ru-RU"/>
        </w:rPr>
        <w:t>Устойчивое развитие и социальная ответственность бизнеса. Концепции корпоративной социальной ответственности. ESG критерии и повестка современного менеджмента.</w:t>
      </w:r>
    </w:p>
    <w:p w:rsidR="00EB28B9" w:rsidRDefault="00EB28B9">
      <w:pPr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br w:type="page"/>
      </w:r>
    </w:p>
    <w:p w:rsidR="00294B04" w:rsidRDefault="00A24B45" w:rsidP="00B339F0">
      <w:pPr>
        <w:widowControl w:val="0"/>
        <w:spacing w:after="0" w:line="360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5.2. </w:t>
      </w:r>
      <w:r w:rsidR="00294B04" w:rsidRPr="00AA20FE"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p w:rsidR="00294B04" w:rsidRPr="00F01581" w:rsidRDefault="00E25872" w:rsidP="00B339F0">
      <w:pPr>
        <w:widowControl w:val="0"/>
        <w:suppressAutoHyphens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Courier New"/>
          <w:sz w:val="24"/>
          <w:szCs w:val="24"/>
          <w:lang w:eastAsia="zh-CN" w:bidi="ru-RU"/>
        </w:rPr>
        <w:t xml:space="preserve">Таблица </w:t>
      </w:r>
      <w:r w:rsidR="00B339F0">
        <w:rPr>
          <w:rFonts w:ascii="Times New Roman" w:eastAsia="Times New Roman" w:hAnsi="Times New Roman" w:cs="Courier New"/>
          <w:sz w:val="24"/>
          <w:szCs w:val="24"/>
          <w:lang w:eastAsia="zh-CN" w:bidi="ru-RU"/>
        </w:rPr>
        <w:t>3</w:t>
      </w:r>
    </w:p>
    <w:p w:rsidR="00504993" w:rsidRDefault="00504993" w:rsidP="00B6626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Courier New"/>
          <w:color w:val="000000"/>
          <w:sz w:val="24"/>
          <w:szCs w:val="24"/>
          <w:lang w:eastAsia="zh-CN" w:bidi="ru-RU"/>
        </w:rPr>
      </w:pPr>
      <w:r w:rsidRPr="00CF062F">
        <w:rPr>
          <w:rFonts w:ascii="Times New Roman" w:eastAsia="Times New Roman" w:hAnsi="Times New Roman" w:cs="Times New Roman"/>
          <w:color w:val="2C2D2E"/>
          <w:sz w:val="24"/>
          <w:szCs w:val="24"/>
          <w:lang w:eastAsia="zh-CN"/>
        </w:rPr>
        <w:t>Для направления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zh-CN"/>
        </w:rPr>
        <w:t xml:space="preserve"> подготовки</w:t>
      </w:r>
      <w:r w:rsidR="007F4FED" w:rsidRPr="007F4FED">
        <w:rPr>
          <w:rFonts w:ascii="Times New Roman" w:eastAsia="Times New Roman" w:hAnsi="Times New Roman" w:cs="Times New Roman"/>
          <w:color w:val="2C2D2E"/>
          <w:sz w:val="24"/>
          <w:szCs w:val="24"/>
          <w:lang w:eastAsia="zh-CN"/>
        </w:rPr>
        <w:t xml:space="preserve"> 43.03.03</w:t>
      </w:r>
      <w:r w:rsidRPr="00CF062F">
        <w:rPr>
          <w:rFonts w:ascii="Times New Roman" w:eastAsia="Times New Roman" w:hAnsi="Times New Roman" w:cs="Times New Roman"/>
          <w:color w:val="2C2D2E"/>
          <w:sz w:val="24"/>
          <w:szCs w:val="24"/>
          <w:lang w:eastAsia="zh-CN"/>
        </w:rPr>
        <w:t xml:space="preserve"> </w:t>
      </w:r>
      <w:r w:rsidRPr="00CF062F">
        <w:rPr>
          <w:rFonts w:ascii="Times New Roman" w:eastAsia="Times New Roman" w:hAnsi="Times New Roman" w:cs="Courier New"/>
          <w:color w:val="000000"/>
          <w:sz w:val="24"/>
          <w:szCs w:val="24"/>
          <w:lang w:eastAsia="zh-CN" w:bidi="ru-RU"/>
        </w:rPr>
        <w:t>«</w:t>
      </w:r>
      <w:r w:rsidRPr="00F01581">
        <w:rPr>
          <w:rFonts w:ascii="Times New Roman" w:eastAsia="Times New Roman" w:hAnsi="Times New Roman" w:cs="Courier New"/>
          <w:color w:val="000000"/>
          <w:sz w:val="24"/>
          <w:szCs w:val="24"/>
          <w:lang w:eastAsia="zh-CN" w:bidi="ru-RU"/>
        </w:rPr>
        <w:t xml:space="preserve">Гостиничное дело», </w:t>
      </w:r>
      <w:r>
        <w:rPr>
          <w:rFonts w:ascii="Times New Roman" w:eastAsia="Times New Roman" w:hAnsi="Times New Roman" w:cs="Courier New"/>
          <w:color w:val="000000"/>
          <w:sz w:val="24"/>
          <w:szCs w:val="24"/>
          <w:lang w:eastAsia="zh-CN" w:bidi="ru-RU"/>
        </w:rPr>
        <w:t xml:space="preserve">ОП «Гостиничный бизнес», </w:t>
      </w:r>
    </w:p>
    <w:p w:rsidR="00504993" w:rsidRDefault="00504993" w:rsidP="00504993">
      <w:pPr>
        <w:widowControl w:val="0"/>
        <w:numPr>
          <w:ilvl w:val="1"/>
          <w:numId w:val="0"/>
        </w:numPr>
        <w:tabs>
          <w:tab w:val="num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Courier New"/>
          <w:color w:val="000000"/>
          <w:sz w:val="24"/>
          <w:szCs w:val="24"/>
          <w:lang w:eastAsia="zh-CN" w:bidi="ru-RU"/>
        </w:rPr>
      </w:pPr>
      <w:r w:rsidRPr="00F01581">
        <w:rPr>
          <w:rFonts w:ascii="Times New Roman" w:eastAsia="Times New Roman" w:hAnsi="Times New Roman" w:cs="Courier New"/>
          <w:color w:val="000000"/>
          <w:sz w:val="24"/>
          <w:szCs w:val="24"/>
          <w:lang w:eastAsia="zh-CN" w:bidi="ru-RU"/>
        </w:rPr>
        <w:t xml:space="preserve">профиль </w:t>
      </w:r>
      <w:r>
        <w:rPr>
          <w:rFonts w:ascii="Times New Roman" w:eastAsia="Times New Roman" w:hAnsi="Times New Roman" w:cs="Courier New"/>
          <w:color w:val="000000"/>
          <w:sz w:val="24"/>
          <w:szCs w:val="24"/>
          <w:lang w:eastAsia="zh-CN" w:bidi="ru-RU"/>
        </w:rPr>
        <w:t>«</w:t>
      </w:r>
      <w:r w:rsidRPr="00F01581">
        <w:rPr>
          <w:rFonts w:ascii="Times New Roman" w:eastAsia="Times New Roman" w:hAnsi="Times New Roman" w:cs="Courier New"/>
          <w:color w:val="000000"/>
          <w:sz w:val="24"/>
          <w:szCs w:val="24"/>
          <w:lang w:eastAsia="zh-CN" w:bidi="ru-RU"/>
        </w:rPr>
        <w:t>Гостиничный бизнес</w:t>
      </w:r>
      <w:r>
        <w:rPr>
          <w:rFonts w:ascii="Times New Roman" w:eastAsia="Times New Roman" w:hAnsi="Times New Roman" w:cs="Courier New"/>
          <w:color w:val="000000"/>
          <w:sz w:val="24"/>
          <w:szCs w:val="24"/>
          <w:lang w:eastAsia="zh-CN" w:bidi="ru-RU"/>
        </w:rPr>
        <w:t xml:space="preserve">», </w:t>
      </w:r>
    </w:p>
    <w:p w:rsidR="00504993" w:rsidRDefault="00504993" w:rsidP="00504993">
      <w:pPr>
        <w:widowControl w:val="0"/>
        <w:numPr>
          <w:ilvl w:val="1"/>
          <w:numId w:val="0"/>
        </w:numPr>
        <w:tabs>
          <w:tab w:val="num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B28B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для направления подготовки </w:t>
      </w:r>
      <w:r w:rsidR="007F4FED" w:rsidRPr="007F4F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43.03.02 </w:t>
      </w:r>
      <w:r w:rsidRPr="009A5F4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«Туризм»,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ОП </w:t>
      </w:r>
      <w:r w:rsidRPr="009A5F4D">
        <w:rPr>
          <w:rFonts w:ascii="Times New Roman" w:eastAsia="Times New Roman" w:hAnsi="Times New Roman" w:cs="Times New Roman"/>
          <w:sz w:val="24"/>
          <w:szCs w:val="24"/>
          <w:lang w:eastAsia="zh-CN"/>
        </w:rPr>
        <w:t>«Туристический бизнес и экономика впечатлений»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  <w:r w:rsidRPr="009A5F4D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профил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ь</w:t>
      </w:r>
      <w:r w:rsidRPr="009A5F4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«Туристический бизнес и экономика впечатлений»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tbl>
      <w:tblPr>
        <w:tblW w:w="954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82"/>
        <w:gridCol w:w="2014"/>
        <w:gridCol w:w="850"/>
        <w:gridCol w:w="851"/>
        <w:gridCol w:w="992"/>
        <w:gridCol w:w="1417"/>
        <w:gridCol w:w="1134"/>
        <w:gridCol w:w="1701"/>
      </w:tblGrid>
      <w:tr w:rsidR="00294B04" w:rsidRPr="00504993" w:rsidTr="00504993">
        <w:trPr>
          <w:trHeight w:val="20"/>
        </w:trPr>
        <w:tc>
          <w:tcPr>
            <w:tcW w:w="582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4B04" w:rsidRPr="00504993" w:rsidRDefault="00294B0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№ п/п</w:t>
            </w:r>
          </w:p>
        </w:tc>
        <w:tc>
          <w:tcPr>
            <w:tcW w:w="2014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4B04" w:rsidRPr="00504993" w:rsidRDefault="00294B0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Наименование темы (раздела) дисциплины</w:t>
            </w:r>
          </w:p>
        </w:tc>
        <w:tc>
          <w:tcPr>
            <w:tcW w:w="5244" w:type="dxa"/>
            <w:gridSpan w:val="5"/>
            <w:tcBorders>
              <w:top w:val="single" w:sz="6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4B04" w:rsidRPr="00504993" w:rsidRDefault="00294B0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Трудоемкость в часах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4B04" w:rsidRPr="00504993" w:rsidRDefault="00294B0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Формы текущего контроля успеваемости</w:t>
            </w:r>
          </w:p>
        </w:tc>
      </w:tr>
      <w:tr w:rsidR="00294B04" w:rsidRPr="00504993" w:rsidTr="00504993">
        <w:trPr>
          <w:trHeight w:val="20"/>
        </w:trPr>
        <w:tc>
          <w:tcPr>
            <w:tcW w:w="582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294B04" w:rsidP="00504993">
            <w:pPr>
              <w:widowControl w:val="0"/>
              <w:suppressAutoHyphens/>
              <w:snapToGrid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014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294B04" w:rsidP="00504993">
            <w:pPr>
              <w:widowControl w:val="0"/>
              <w:suppressAutoHyphens/>
              <w:snapToGrid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vMerge w:val="restart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4B04" w:rsidRPr="00504993" w:rsidRDefault="00294B0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Всего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4B04" w:rsidRPr="00600FB8" w:rsidRDefault="00600FB8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00F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*Контактная работа-Аудиторная работа</w:t>
            </w:r>
          </w:p>
        </w:tc>
        <w:tc>
          <w:tcPr>
            <w:tcW w:w="1134" w:type="dxa"/>
            <w:vMerge w:val="restart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4B04" w:rsidRPr="00504993" w:rsidRDefault="00294B0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Самостоя</w:t>
            </w:r>
            <w:r w:rsidR="00504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-</w:t>
            </w:r>
            <w:r w:rsidRPr="00504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тельная работа</w:t>
            </w: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294B04" w:rsidP="00504993">
            <w:pPr>
              <w:widowControl w:val="0"/>
              <w:suppressAutoHyphens/>
              <w:snapToGrid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</w:tr>
      <w:tr w:rsidR="00294B04" w:rsidRPr="00504993" w:rsidTr="00504993">
        <w:trPr>
          <w:trHeight w:val="20"/>
        </w:trPr>
        <w:tc>
          <w:tcPr>
            <w:tcW w:w="582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294B04" w:rsidP="00504993">
            <w:pPr>
              <w:widowControl w:val="0"/>
              <w:suppressAutoHyphens/>
              <w:snapToGrid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014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294B04" w:rsidP="00504993">
            <w:pPr>
              <w:widowControl w:val="0"/>
              <w:suppressAutoHyphens/>
              <w:snapToGrid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294B04" w:rsidP="00504993">
            <w:pPr>
              <w:widowControl w:val="0"/>
              <w:suppressAutoHyphens/>
              <w:snapToGrid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294B0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Общая</w:t>
            </w:r>
          </w:p>
        </w:tc>
        <w:tc>
          <w:tcPr>
            <w:tcW w:w="992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294B0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Лекции</w:t>
            </w:r>
          </w:p>
        </w:tc>
        <w:tc>
          <w:tcPr>
            <w:tcW w:w="141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294B0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Семинары, практические   занятия</w:t>
            </w:r>
          </w:p>
        </w:tc>
        <w:tc>
          <w:tcPr>
            <w:tcW w:w="1134" w:type="dxa"/>
            <w:vMerge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294B04" w:rsidP="00504993">
            <w:pPr>
              <w:widowControl w:val="0"/>
              <w:suppressAutoHyphens/>
              <w:snapToGrid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294B04" w:rsidP="00504993">
            <w:pPr>
              <w:widowControl w:val="0"/>
              <w:suppressAutoHyphens/>
              <w:snapToGrid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</w:tr>
      <w:tr w:rsidR="00294B04" w:rsidRPr="00504993" w:rsidTr="00504993">
        <w:trPr>
          <w:trHeight w:val="20"/>
        </w:trPr>
        <w:tc>
          <w:tcPr>
            <w:tcW w:w="58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294B0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014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294B0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294B0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294B0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294B0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41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294B0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294B0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294B0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9</w:t>
            </w:r>
          </w:p>
        </w:tc>
      </w:tr>
      <w:tr w:rsidR="00294B04" w:rsidRPr="00504993" w:rsidTr="00504993">
        <w:trPr>
          <w:trHeight w:val="20"/>
        </w:trPr>
        <w:tc>
          <w:tcPr>
            <w:tcW w:w="58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294B04" w:rsidP="00504993">
            <w:pPr>
              <w:widowControl w:val="0"/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1. </w:t>
            </w:r>
          </w:p>
        </w:tc>
        <w:tc>
          <w:tcPr>
            <w:tcW w:w="2014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E55923" w:rsidP="009D5224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592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Тема 1. Сущность менеджмента и ретроспектива его развития</w:t>
            </w:r>
          </w:p>
        </w:tc>
        <w:tc>
          <w:tcPr>
            <w:tcW w:w="85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7520C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85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F01581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F01581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1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F01581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7520C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294B04" w:rsidP="007F19A2">
            <w:pPr>
              <w:widowControl w:val="0"/>
              <w:suppressAutoHyphens/>
              <w:snapToGri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Опрос, тест, групповая дискуссия</w:t>
            </w:r>
          </w:p>
        </w:tc>
      </w:tr>
      <w:tr w:rsidR="00294B04" w:rsidRPr="00504993" w:rsidTr="00504993">
        <w:trPr>
          <w:trHeight w:val="20"/>
        </w:trPr>
        <w:tc>
          <w:tcPr>
            <w:tcW w:w="58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294B04" w:rsidP="00504993">
            <w:pPr>
              <w:widowControl w:val="0"/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2014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E55923" w:rsidP="009D522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592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Тема 2. Организация, ее внешняя и внутренняя среда</w:t>
            </w:r>
          </w:p>
        </w:tc>
        <w:tc>
          <w:tcPr>
            <w:tcW w:w="85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7520C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85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7520C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7520C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1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7520C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7520C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294B04" w:rsidP="00504993">
            <w:pPr>
              <w:widowControl w:val="0"/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Разбор кейсов, </w:t>
            </w: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групповая дискуссия</w:t>
            </w:r>
            <w:r w:rsidRPr="0050499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294B04" w:rsidRPr="00504993" w:rsidTr="00504993">
        <w:trPr>
          <w:trHeight w:val="20"/>
        </w:trPr>
        <w:tc>
          <w:tcPr>
            <w:tcW w:w="58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294B04" w:rsidP="00504993">
            <w:pPr>
              <w:widowControl w:val="0"/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3.</w:t>
            </w:r>
          </w:p>
        </w:tc>
        <w:tc>
          <w:tcPr>
            <w:tcW w:w="2014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E55923" w:rsidP="009D5224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592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Тема 3. Функции менеджмента, их взаимосвязь</w:t>
            </w:r>
          </w:p>
        </w:tc>
        <w:tc>
          <w:tcPr>
            <w:tcW w:w="85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7520C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85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7520C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7520C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1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7520C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7520C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294B04" w:rsidP="00504993">
            <w:pPr>
              <w:widowControl w:val="0"/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Мини-кейсы, решение</w:t>
            </w:r>
            <w:r w:rsidRPr="0050499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zh-CN"/>
              </w:rPr>
              <w:t xml:space="preserve"> расчетных и ситуационных задач</w:t>
            </w:r>
          </w:p>
        </w:tc>
      </w:tr>
      <w:tr w:rsidR="00294B04" w:rsidRPr="00504993" w:rsidTr="00504993">
        <w:trPr>
          <w:trHeight w:val="20"/>
        </w:trPr>
        <w:tc>
          <w:tcPr>
            <w:tcW w:w="58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294B04" w:rsidP="00504993">
            <w:pPr>
              <w:widowControl w:val="0"/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4.</w:t>
            </w:r>
          </w:p>
        </w:tc>
        <w:tc>
          <w:tcPr>
            <w:tcW w:w="2014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E55923" w:rsidP="009D5224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592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Тема 4. Стратегии роста и развития организаций. Концепции жизненного цикла организации</w:t>
            </w:r>
          </w:p>
        </w:tc>
        <w:tc>
          <w:tcPr>
            <w:tcW w:w="85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7520C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85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7520C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992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7520C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1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7520C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7520C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294B04" w:rsidP="00504993">
            <w:pPr>
              <w:widowControl w:val="0"/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Опрос, </w:t>
            </w:r>
            <w:r w:rsidRPr="0050499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zh-CN"/>
              </w:rPr>
              <w:t>решение расчетных и ситуационных задач, доклады</w:t>
            </w:r>
            <w:r w:rsidR="006D278E" w:rsidRPr="0050499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zh-CN"/>
              </w:rPr>
              <w:t>,</w:t>
            </w:r>
            <w:r w:rsidR="0050499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 w:rsidR="006D278E" w:rsidRPr="0050499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zh-CN"/>
              </w:rPr>
              <w:t>кейсы</w:t>
            </w:r>
          </w:p>
        </w:tc>
      </w:tr>
      <w:tr w:rsidR="00294B04" w:rsidRPr="00504993" w:rsidTr="00504993">
        <w:trPr>
          <w:trHeight w:val="20"/>
        </w:trPr>
        <w:tc>
          <w:tcPr>
            <w:tcW w:w="58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294B04" w:rsidP="00504993">
            <w:pPr>
              <w:widowControl w:val="0"/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5.</w:t>
            </w:r>
          </w:p>
        </w:tc>
        <w:tc>
          <w:tcPr>
            <w:tcW w:w="2014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E55923" w:rsidP="009D5224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592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Тема 5. Лидерство и стили управления. Управленческие решения</w:t>
            </w:r>
          </w:p>
        </w:tc>
        <w:tc>
          <w:tcPr>
            <w:tcW w:w="85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7520C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85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7520C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7520C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1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7520C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294B0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  <w:r w:rsidR="007520C4"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294B04" w:rsidP="00504993">
            <w:pPr>
              <w:widowControl w:val="0"/>
              <w:suppressAutoHyphens/>
              <w:snapToGri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Выполнение кейса, устный опрос, доклады</w:t>
            </w:r>
            <w:r w:rsidR="006D278E"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, тест</w:t>
            </w:r>
          </w:p>
        </w:tc>
      </w:tr>
      <w:tr w:rsidR="00294B04" w:rsidRPr="00504993" w:rsidTr="00504993">
        <w:trPr>
          <w:trHeight w:val="20"/>
        </w:trPr>
        <w:tc>
          <w:tcPr>
            <w:tcW w:w="58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294B04" w:rsidP="00504993">
            <w:pPr>
              <w:widowControl w:val="0"/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6.</w:t>
            </w:r>
          </w:p>
        </w:tc>
        <w:tc>
          <w:tcPr>
            <w:tcW w:w="2014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E55923" w:rsidP="009D522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592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Тема 6. Групповая динамика и командообразование в организации.</w:t>
            </w:r>
          </w:p>
        </w:tc>
        <w:tc>
          <w:tcPr>
            <w:tcW w:w="85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7520C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85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294B0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7520C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1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7520C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7520C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294B04" w:rsidP="00504993">
            <w:pPr>
              <w:widowControl w:val="0"/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zh-CN"/>
              </w:rPr>
              <w:t>Решение типовых задач, разбор практических ситуаций</w:t>
            </w:r>
          </w:p>
        </w:tc>
      </w:tr>
      <w:tr w:rsidR="00294B04" w:rsidRPr="00504993" w:rsidTr="00504993">
        <w:trPr>
          <w:trHeight w:val="20"/>
        </w:trPr>
        <w:tc>
          <w:tcPr>
            <w:tcW w:w="58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294B04" w:rsidP="00504993">
            <w:pPr>
              <w:widowControl w:val="0"/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014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E55923" w:rsidP="009D5224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592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Тема 7. Управление знаниями. Информационно-коммуникационное обеспечение менеджмента</w:t>
            </w:r>
          </w:p>
        </w:tc>
        <w:tc>
          <w:tcPr>
            <w:tcW w:w="85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7520C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85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294B0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7520C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1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7520C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7520C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B04" w:rsidRPr="00504993" w:rsidRDefault="00294B04" w:rsidP="00504993">
            <w:pPr>
              <w:widowControl w:val="0"/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Выполнение кейса, устный опрос, доклады</w:t>
            </w:r>
          </w:p>
        </w:tc>
      </w:tr>
      <w:tr w:rsidR="00F01581" w:rsidRPr="00504993" w:rsidTr="00504993">
        <w:trPr>
          <w:trHeight w:val="20"/>
        </w:trPr>
        <w:tc>
          <w:tcPr>
            <w:tcW w:w="58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581" w:rsidRPr="00504993" w:rsidRDefault="00F01581" w:rsidP="00504993">
            <w:pPr>
              <w:widowControl w:val="0"/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2014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581" w:rsidRPr="00504993" w:rsidRDefault="00E55923" w:rsidP="009D5224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592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Тема 8. Эффективность менеджмента. Устойчивое развитие и социальная ответственность бизнеса</w:t>
            </w:r>
          </w:p>
        </w:tc>
        <w:tc>
          <w:tcPr>
            <w:tcW w:w="85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581" w:rsidRPr="00504993" w:rsidRDefault="007520C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85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581" w:rsidRPr="00504993" w:rsidRDefault="007520C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581" w:rsidRPr="00504993" w:rsidRDefault="007520C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1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581" w:rsidRPr="00504993" w:rsidRDefault="007520C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581" w:rsidRPr="00504993" w:rsidRDefault="007520C4" w:rsidP="00504993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581" w:rsidRPr="00504993" w:rsidRDefault="006D278E" w:rsidP="00504993">
            <w:pPr>
              <w:widowControl w:val="0"/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Выполнение кейса, устный опрос, доклады, тест.</w:t>
            </w:r>
          </w:p>
        </w:tc>
      </w:tr>
      <w:tr w:rsidR="009D5224" w:rsidRPr="00504993" w:rsidTr="00504993">
        <w:trPr>
          <w:trHeight w:val="20"/>
        </w:trPr>
        <w:tc>
          <w:tcPr>
            <w:tcW w:w="58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5224" w:rsidRPr="00504993" w:rsidRDefault="009D5224" w:rsidP="009D5224">
            <w:pPr>
              <w:widowControl w:val="0"/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014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5224" w:rsidRPr="00504993" w:rsidRDefault="009D5224" w:rsidP="009D5224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 целом по дисциплине</w:t>
            </w:r>
          </w:p>
        </w:tc>
        <w:tc>
          <w:tcPr>
            <w:tcW w:w="85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5224" w:rsidRPr="00504993" w:rsidRDefault="009D5224" w:rsidP="009D5224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108</w:t>
            </w:r>
          </w:p>
        </w:tc>
        <w:tc>
          <w:tcPr>
            <w:tcW w:w="85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5224" w:rsidRPr="00504993" w:rsidRDefault="009D5224" w:rsidP="009D5224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34</w:t>
            </w:r>
          </w:p>
        </w:tc>
        <w:tc>
          <w:tcPr>
            <w:tcW w:w="992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5224" w:rsidRPr="00504993" w:rsidRDefault="009D5224" w:rsidP="009D5224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141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5224" w:rsidRPr="00504993" w:rsidRDefault="009D5224" w:rsidP="009D5224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5224" w:rsidRPr="00504993" w:rsidRDefault="009D5224" w:rsidP="009D5224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74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5224" w:rsidRPr="00504993" w:rsidRDefault="009D5224" w:rsidP="009D5224">
            <w:pPr>
              <w:widowControl w:val="0"/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Согласно учебному плану: домашнее творческое задание</w:t>
            </w:r>
          </w:p>
        </w:tc>
      </w:tr>
      <w:tr w:rsidR="009D5224" w:rsidRPr="00504993" w:rsidTr="00EF42C6">
        <w:trPr>
          <w:trHeight w:val="20"/>
        </w:trPr>
        <w:tc>
          <w:tcPr>
            <w:tcW w:w="58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5224" w:rsidRPr="00504993" w:rsidRDefault="009D5224" w:rsidP="009D5224">
            <w:pPr>
              <w:widowControl w:val="0"/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014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5224" w:rsidRPr="007F19A2" w:rsidRDefault="009D5224" w:rsidP="009D5224">
            <w:pPr>
              <w:widowControl w:val="0"/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F19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ИТОГО в %</w:t>
            </w:r>
          </w:p>
        </w:tc>
        <w:tc>
          <w:tcPr>
            <w:tcW w:w="85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5224" w:rsidRDefault="009D5224" w:rsidP="009D5224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  <w:p w:rsidR="00EF42C6" w:rsidRDefault="00EF42C6" w:rsidP="009D5224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  <w:p w:rsidR="009D5224" w:rsidRPr="00504993" w:rsidRDefault="009D5224" w:rsidP="009D5224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4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85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5224" w:rsidRDefault="007F19A2" w:rsidP="007F19A2">
            <w:pPr>
              <w:widowControl w:val="0"/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F19A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  <w:p w:rsidR="00EF42C6" w:rsidRPr="007F19A2" w:rsidRDefault="00EF42C6" w:rsidP="007F19A2">
            <w:pPr>
              <w:widowControl w:val="0"/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7F19A2" w:rsidRPr="007F19A2" w:rsidRDefault="00600FB8" w:rsidP="00600FB8">
            <w:pPr>
              <w:widowControl w:val="0"/>
              <w:suppressAutoHyphens/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31</w:t>
            </w:r>
          </w:p>
        </w:tc>
        <w:tc>
          <w:tcPr>
            <w:tcW w:w="992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224" w:rsidRPr="007F19A2" w:rsidRDefault="00600FB8" w:rsidP="00EF42C6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47</w:t>
            </w:r>
          </w:p>
          <w:p w:rsidR="007F19A2" w:rsidRPr="007F19A2" w:rsidRDefault="007F19A2" w:rsidP="00EF42C6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224" w:rsidRPr="007F19A2" w:rsidRDefault="00600FB8" w:rsidP="00EF42C6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53</w:t>
            </w:r>
          </w:p>
          <w:p w:rsidR="007F19A2" w:rsidRPr="007F19A2" w:rsidRDefault="007F19A2" w:rsidP="00EF42C6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9A2" w:rsidRDefault="007F19A2" w:rsidP="007F19A2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F42C6" w:rsidRDefault="00EF42C6" w:rsidP="007F19A2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D5224" w:rsidRPr="00504993" w:rsidRDefault="00600FB8" w:rsidP="007F19A2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69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5224" w:rsidRPr="00504993" w:rsidRDefault="009D5224" w:rsidP="009D5224">
            <w:pPr>
              <w:widowControl w:val="0"/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</w:tbl>
    <w:p w:rsidR="00EF42C6" w:rsidRDefault="00EF42C6" w:rsidP="007F19A2">
      <w:pPr>
        <w:widowControl w:val="0"/>
        <w:spacing w:after="0" w:line="360" w:lineRule="auto"/>
        <w:ind w:left="709"/>
        <w:jc w:val="both"/>
        <w:outlineLvl w:val="0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</w:pPr>
    </w:p>
    <w:p w:rsidR="00294B04" w:rsidRPr="004D0043" w:rsidRDefault="00A24B45" w:rsidP="007F19A2">
      <w:pPr>
        <w:widowControl w:val="0"/>
        <w:spacing w:after="0" w:line="360" w:lineRule="auto"/>
        <w:ind w:left="709"/>
        <w:jc w:val="both"/>
        <w:outlineLvl w:val="0"/>
        <w:rPr>
          <w:rFonts w:ascii="Arial" w:eastAsia="Times New Roman" w:hAnsi="Arial" w:cs="Arial"/>
          <w:b/>
          <w:bCs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5.3.</w:t>
      </w:r>
      <w:r w:rsidR="007F19A2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 xml:space="preserve"> </w:t>
      </w:r>
      <w:r w:rsidR="00294B04" w:rsidRPr="004D0043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Содержание семинаров, практических занятий</w:t>
      </w:r>
    </w:p>
    <w:p w:rsidR="00294B04" w:rsidRDefault="004D0043" w:rsidP="009A5F4D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D00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Таблица </w:t>
      </w:r>
      <w:r w:rsidR="007F19A2">
        <w:rPr>
          <w:rFonts w:ascii="Times New Roman" w:eastAsia="Times New Roman" w:hAnsi="Times New Roman" w:cs="Times New Roman"/>
          <w:sz w:val="24"/>
          <w:szCs w:val="24"/>
          <w:lang w:eastAsia="zh-CN"/>
        </w:rPr>
        <w:t>4</w:t>
      </w:r>
    </w:p>
    <w:p w:rsidR="007F19A2" w:rsidRPr="004D0043" w:rsidRDefault="007F19A2" w:rsidP="009A5F4D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938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155"/>
        <w:gridCol w:w="5245"/>
        <w:gridCol w:w="1984"/>
      </w:tblGrid>
      <w:tr w:rsidR="00294B04" w:rsidRPr="007F19A2" w:rsidTr="00EB28B9">
        <w:trPr>
          <w:tblHeader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4B04" w:rsidRPr="007F19A2" w:rsidRDefault="00294B04" w:rsidP="007F19A2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F19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Наименование тем (разделов) дисциплины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19A2" w:rsidRDefault="00294B04" w:rsidP="007F19A2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7F19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Перечень вопросов для обсуждения на семинарских, практических занятиях, </w:t>
            </w:r>
          </w:p>
          <w:p w:rsidR="007F19A2" w:rsidRPr="007F19A2" w:rsidRDefault="00294B04" w:rsidP="007F19A2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7F19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рекомендуемые источники</w:t>
            </w:r>
            <w:r w:rsidR="007F19A2" w:rsidRPr="007F19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из разделов 8, 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4B04" w:rsidRPr="007F19A2" w:rsidRDefault="00294B04" w:rsidP="007F19A2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F19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Формы проведения занятий</w:t>
            </w:r>
          </w:p>
        </w:tc>
      </w:tr>
      <w:tr w:rsidR="000F77D0" w:rsidRPr="00E375F5" w:rsidTr="00EB28B9">
        <w:trPr>
          <w:tblHeader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77D0" w:rsidRPr="000F77D0" w:rsidRDefault="000F77D0" w:rsidP="000F77D0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0F77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77D0" w:rsidRPr="000F77D0" w:rsidRDefault="000F77D0" w:rsidP="000F77D0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0F77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77D0" w:rsidRPr="000F77D0" w:rsidRDefault="000F77D0" w:rsidP="000F77D0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0F77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3</w:t>
            </w:r>
          </w:p>
        </w:tc>
      </w:tr>
      <w:tr w:rsidR="0050530F" w:rsidRPr="007F19A2" w:rsidTr="00EB28B9">
        <w:trPr>
          <w:trHeight w:val="1266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30F" w:rsidRPr="00504993" w:rsidRDefault="0050530F" w:rsidP="00EB28B9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592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Тема 1. Сущность менеджмента и ретроспектива его развития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4823" w:rsidRPr="00EB28B9" w:rsidRDefault="00A64823" w:rsidP="00A64823">
            <w:pPr>
              <w:widowControl w:val="0"/>
              <w:suppressAutoHyphens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B28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Сущность менеджмента. Объект и предмет изучения менеджмента. Менеджмент как функции и процесс. Цели и задачи менеджмента. Управляющая и управляемая подсистема (субъект и объект управления). Принципы, методы, уровни управления. Системный, ситуационный и процессный подходы в развитии менеджмента.</w:t>
            </w:r>
          </w:p>
          <w:p w:rsidR="00A64823" w:rsidRPr="00EB28B9" w:rsidRDefault="00A64823" w:rsidP="00A64823">
            <w:pPr>
              <w:widowControl w:val="0"/>
              <w:suppressAutoHyphens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B28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Научные школы и подходы к управлению организациями, их развитие. Школа научного управления, ее роль в становлении менеджмента как науки. Классическая (административная) школа в управлении. Школа человеческих отношений и поведенческих наук. Бихевиористский подход. Количественная школа менеджмента.</w:t>
            </w:r>
          </w:p>
          <w:p w:rsidR="0050530F" w:rsidRPr="00EB28B9" w:rsidRDefault="0050530F" w:rsidP="00A64823">
            <w:pPr>
              <w:widowControl w:val="0"/>
              <w:suppressAutoHyphens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B28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Рекомендуемая литература:</w:t>
            </w:r>
            <w:r w:rsidRPr="00EB28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раздел 8: 1, 3, 7; раздел 9: 1-10.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30F" w:rsidRPr="007F19A2" w:rsidRDefault="0050530F" w:rsidP="0050530F">
            <w:pPr>
              <w:widowControl w:val="0"/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F19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Беседа. Дискуссия. Вводное тестирование. Ситуационное задание с докладом</w:t>
            </w:r>
          </w:p>
        </w:tc>
      </w:tr>
      <w:tr w:rsidR="0050530F" w:rsidRPr="007F19A2" w:rsidTr="00EB28B9">
        <w:trPr>
          <w:trHeight w:val="641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30F" w:rsidRPr="00504993" w:rsidRDefault="0050530F" w:rsidP="00EB28B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592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Тема 2. Организация, ее внешняя и внутренняя среда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4823" w:rsidRPr="00EB28B9" w:rsidRDefault="00A64823" w:rsidP="00A648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EB28B9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Понятие организации. Признаки организации. Классификация организаций. Законы развития организации.</w:t>
            </w:r>
          </w:p>
          <w:p w:rsidR="00A64823" w:rsidRPr="00EB28B9" w:rsidRDefault="00A64823" w:rsidP="00A648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EB28B9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Внешняя среда организации. Прямые и косвенные факторы воздействия на организацию. Взаимосвязь факторов внешней среды: сложность, подвижность, неопределенность.  Внутренняя среда организации. Методы исследования внешней и внутренней среды организации: PEST-анализ, SWOT-анализ, Анализ пяти сил Портера.</w:t>
            </w:r>
          </w:p>
          <w:p w:rsidR="0050530F" w:rsidRPr="00EB28B9" w:rsidRDefault="0050530F" w:rsidP="00A648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B28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Рекомендуемая литература:</w:t>
            </w:r>
            <w:r w:rsidRPr="00EB28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раздел 8: 1, 2, 3, 4, 5,6; раздел 9: 1-10.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30F" w:rsidRPr="007F19A2" w:rsidRDefault="0050530F" w:rsidP="0050530F">
            <w:pPr>
              <w:widowControl w:val="0"/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F19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Опрос. Тестирование. Ситуационное задание. Тестирование. Доклад-презентация</w:t>
            </w:r>
          </w:p>
        </w:tc>
      </w:tr>
      <w:tr w:rsidR="0050530F" w:rsidRPr="007F19A2" w:rsidTr="00EB28B9">
        <w:trPr>
          <w:trHeight w:val="641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30F" w:rsidRPr="00504993" w:rsidRDefault="0050530F" w:rsidP="00EB28B9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592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Тема 3. Функции менеджмента, их взаимосвязь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394D" w:rsidRPr="00EB28B9" w:rsidRDefault="009B394D" w:rsidP="009B394D">
            <w:pPr>
              <w:widowControl w:val="0"/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B28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Природа и состав функций менеджмента. Общие и специальные функции управления. Общие функции менеджмента, их взаимосвязь. </w:t>
            </w:r>
          </w:p>
          <w:p w:rsidR="009B394D" w:rsidRPr="00EB28B9" w:rsidRDefault="009B394D" w:rsidP="009B394D">
            <w:pPr>
              <w:widowControl w:val="0"/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B28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Планирование как функция менеджмента, виды и методы планирования. </w:t>
            </w:r>
          </w:p>
          <w:p w:rsidR="009B394D" w:rsidRPr="00EB28B9" w:rsidRDefault="009B394D" w:rsidP="009B394D">
            <w:pPr>
              <w:widowControl w:val="0"/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B28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Организация как функция управления. Элементы организационной структуры управления и принципы ее построения. Типы организационных структур управления, их достоинства и недостатки.</w:t>
            </w:r>
          </w:p>
          <w:p w:rsidR="009B394D" w:rsidRPr="00EB28B9" w:rsidRDefault="009B394D" w:rsidP="009B394D">
            <w:pPr>
              <w:widowControl w:val="0"/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B28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Мотивация как функция менеджмента. Понятие потребностей и их разновидностей.</w:t>
            </w:r>
          </w:p>
          <w:p w:rsidR="0050530F" w:rsidRPr="00EB28B9" w:rsidRDefault="009B394D" w:rsidP="009B394D">
            <w:pPr>
              <w:widowControl w:val="0"/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B28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Контроль: сущность, задачи, виды и этапы контроля. </w:t>
            </w:r>
            <w:r w:rsidR="0050530F" w:rsidRPr="00EB28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Рекомендуемая литература:</w:t>
            </w:r>
            <w:r w:rsidR="0050530F" w:rsidRPr="00EB28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раздел 8: 1,2,3,4,5,8; раздел 9:</w:t>
            </w:r>
            <w:r w:rsidR="0050530F" w:rsidRPr="00EB28B9">
              <w:t xml:space="preserve"> </w:t>
            </w:r>
            <w:r w:rsidR="0050530F" w:rsidRPr="00EB28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1-10.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30F" w:rsidRPr="007F19A2" w:rsidRDefault="0050530F" w:rsidP="0050530F">
            <w:pPr>
              <w:widowControl w:val="0"/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F19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Опрос. Дискуссия. Ситуационные задания, </w:t>
            </w:r>
            <w:r w:rsidRPr="007F19A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решение расчетных и ситуационных задач.</w:t>
            </w:r>
          </w:p>
          <w:p w:rsidR="0050530F" w:rsidRPr="007F19A2" w:rsidRDefault="0050530F" w:rsidP="0050530F">
            <w:pPr>
              <w:widowControl w:val="0"/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F19A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Тестирование</w:t>
            </w:r>
          </w:p>
        </w:tc>
      </w:tr>
      <w:tr w:rsidR="0050530F" w:rsidRPr="007F19A2" w:rsidTr="00EB28B9">
        <w:trPr>
          <w:trHeight w:val="641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30F" w:rsidRPr="00504993" w:rsidRDefault="0050530F" w:rsidP="00EB28B9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592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Тема 4. Стратегии роста и развития организаций. Концепции жизненного цикла организации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394D" w:rsidRPr="00EB28B9" w:rsidRDefault="009B394D" w:rsidP="009B394D">
            <w:pPr>
              <w:widowControl w:val="0"/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B28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Миссия и цели деятельности организаций. Методика SMART постановки целей. Иерархия целей. Понятие стратегии организации. Взаимосвязь миссии, целей и стратегии организации. Стратегический менеджмент. Модели принятия стратегических решений. Стратегия алого и голубого океанов. Матрица И. Ансоффа. Конкурентные стратегии М. Портера.</w:t>
            </w:r>
          </w:p>
          <w:p w:rsidR="009B394D" w:rsidRPr="00EB28B9" w:rsidRDefault="009B394D" w:rsidP="009B394D">
            <w:pPr>
              <w:widowControl w:val="0"/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B28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Жизненный цикл организации. Модели жизненного цикла.</w:t>
            </w:r>
          </w:p>
          <w:p w:rsidR="0050530F" w:rsidRPr="00EB28B9" w:rsidRDefault="0050530F" w:rsidP="009B394D">
            <w:pPr>
              <w:widowControl w:val="0"/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B28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Рекомендуемая литература:</w:t>
            </w:r>
            <w:r w:rsidRPr="00EB28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раздел 8: 1,2,3, 4,5,6; раздел 9: 1-10.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30F" w:rsidRPr="007F19A2" w:rsidRDefault="0050530F" w:rsidP="0050530F">
            <w:pPr>
              <w:widowControl w:val="0"/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F19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Опрос. Дискуссия. Ситуационные задания с докладами презентациями</w:t>
            </w:r>
          </w:p>
        </w:tc>
      </w:tr>
      <w:tr w:rsidR="0050530F" w:rsidRPr="007F19A2" w:rsidTr="00EB28B9">
        <w:trPr>
          <w:trHeight w:val="41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30F" w:rsidRPr="00504993" w:rsidRDefault="0050530F" w:rsidP="00EB28B9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592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Тема 5. Лидерство и стили управления. </w:t>
            </w:r>
            <w:r w:rsidRPr="00E5592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Управленческие решения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394D" w:rsidRPr="00EB28B9" w:rsidRDefault="009B394D" w:rsidP="009B394D">
            <w:pPr>
              <w:widowControl w:val="0"/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B28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 xml:space="preserve">Природа власти и лидерства в организации. Стили управления и их влияние на эффективность деятельности </w:t>
            </w:r>
            <w:r w:rsidRPr="00EB28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организации. Теория лидерского поведения. Современные концепции лидерства.</w:t>
            </w:r>
          </w:p>
          <w:p w:rsidR="009B394D" w:rsidRPr="00EB28B9" w:rsidRDefault="009B394D" w:rsidP="009B394D">
            <w:pPr>
              <w:widowControl w:val="0"/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B28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Понятие и природа управленческих решений. Классификация управленческих решений. Требования, предъявляемые к управленческим решениям. Методы разработки и основные этапы процесса подготовки управленческих решений. </w:t>
            </w:r>
          </w:p>
          <w:p w:rsidR="0050530F" w:rsidRPr="00EB28B9" w:rsidRDefault="0050530F" w:rsidP="009B394D">
            <w:pPr>
              <w:widowControl w:val="0"/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B28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Рекомендуемая литература:</w:t>
            </w:r>
            <w:r w:rsidRPr="00EB28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раздел 8: 1,2,3,4,5,6, 8;раздел 9: 1-10.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30F" w:rsidRPr="007F19A2" w:rsidRDefault="0050530F" w:rsidP="0050530F">
            <w:pPr>
              <w:widowControl w:val="0"/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F19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Опрос. Дискуссия. Ситуационные </w:t>
            </w:r>
            <w:r w:rsidRPr="007F19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задания с докладами презентациями.</w:t>
            </w:r>
          </w:p>
          <w:p w:rsidR="0050530F" w:rsidRPr="007F19A2" w:rsidRDefault="0050530F" w:rsidP="0050530F">
            <w:pPr>
              <w:widowControl w:val="0"/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F19A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Тестирование</w:t>
            </w:r>
          </w:p>
        </w:tc>
      </w:tr>
      <w:tr w:rsidR="0050530F" w:rsidRPr="007F19A2" w:rsidTr="00EB28B9">
        <w:trPr>
          <w:trHeight w:val="641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30F" w:rsidRPr="00504993" w:rsidRDefault="0050530F" w:rsidP="00EB28B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592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Тема 6. Групповая динамика и командообразование в организации.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394D" w:rsidRPr="00EB28B9" w:rsidRDefault="009B394D" w:rsidP="009B394D">
            <w:pPr>
              <w:widowControl w:val="0"/>
              <w:suppressAutoHyphens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B28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Понятие и особенности группы. Формальные и неформальные группы. Структура группы.  Формирование и этапы развития рабочих групп. </w:t>
            </w:r>
          </w:p>
          <w:p w:rsidR="00E375F5" w:rsidRPr="00EB28B9" w:rsidRDefault="009B394D" w:rsidP="00E375F5">
            <w:pPr>
              <w:widowControl w:val="0"/>
              <w:suppressAutoHyphens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B28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Понятие и сущность конфликта. Классификация конфликтов. Динамика развития конфликта. Функции конфликтов. </w:t>
            </w:r>
          </w:p>
          <w:p w:rsidR="0050530F" w:rsidRPr="00EB28B9" w:rsidRDefault="0050530F" w:rsidP="00E375F5">
            <w:pPr>
              <w:widowControl w:val="0"/>
              <w:suppressAutoHyphens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B28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Рекомендуемая литература:</w:t>
            </w:r>
            <w:r w:rsidRPr="00EB28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раздел 8: 1, 2, 3, 4, 5, 6; раздел 9: 1- 10..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30F" w:rsidRPr="007F19A2" w:rsidRDefault="0050530F" w:rsidP="0050530F">
            <w:pPr>
              <w:widowControl w:val="0"/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F19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Опрос. Дискуссия. Ситуационные задания с докладами презентациями, кейсы.</w:t>
            </w:r>
          </w:p>
          <w:p w:rsidR="0050530F" w:rsidRPr="007F19A2" w:rsidRDefault="0050530F" w:rsidP="0050530F">
            <w:pPr>
              <w:widowControl w:val="0"/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F19A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Тестирование</w:t>
            </w:r>
          </w:p>
        </w:tc>
      </w:tr>
      <w:tr w:rsidR="0050530F" w:rsidRPr="007F19A2" w:rsidTr="00EB28B9">
        <w:trPr>
          <w:trHeight w:val="641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30F" w:rsidRPr="00504993" w:rsidRDefault="0050530F" w:rsidP="00EB28B9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592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Тема 7. Управление знаниями. Информационно-коммуникационное обеспечение менеджмента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5F5" w:rsidRPr="00EB28B9" w:rsidRDefault="00A64823" w:rsidP="00E375F5">
            <w:pPr>
              <w:widowControl w:val="0"/>
              <w:suppressAutoHyphens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B28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Понятие «информация», «знания». Требования, предъявляемые к управленческой информации. </w:t>
            </w:r>
            <w:r w:rsidR="008F3FA9" w:rsidRPr="00EB28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Виды коммуникационных процессов в организации. Причины неэффективной коммуникации. Вербальные и невербальные коммуникации. </w:t>
            </w:r>
          </w:p>
          <w:p w:rsidR="0050530F" w:rsidRPr="00EB28B9" w:rsidRDefault="0050530F" w:rsidP="00E375F5">
            <w:pPr>
              <w:widowControl w:val="0"/>
              <w:suppressAutoHyphens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B28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Рекомендуемая литература:</w:t>
            </w:r>
            <w:r w:rsidRPr="00EB28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раздел 8: 1, 2,3, 4, 8; раздел 9:1-10.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30F" w:rsidRPr="007F19A2" w:rsidRDefault="0050530F" w:rsidP="0050530F">
            <w:pPr>
              <w:widowControl w:val="0"/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F19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Опрос. Дискуссия в форме «круглого стола». Ситуационные задания. Тестирование.  </w:t>
            </w:r>
          </w:p>
        </w:tc>
      </w:tr>
      <w:tr w:rsidR="0050530F" w:rsidRPr="007F19A2" w:rsidTr="00EB28B9">
        <w:trPr>
          <w:trHeight w:val="641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30F" w:rsidRPr="00504993" w:rsidRDefault="0050530F" w:rsidP="00EB28B9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592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Тема 8. Эффективность менеджмента. Устойчивое развитие и социальная ответственность бизнеса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5F5" w:rsidRPr="00EB28B9" w:rsidRDefault="00E375F5" w:rsidP="00E375F5">
            <w:pPr>
              <w:widowControl w:val="0"/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B28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Понятие эффективности менеджмента. Повышение эффективности управления организацией.</w:t>
            </w:r>
          </w:p>
          <w:p w:rsidR="00E375F5" w:rsidRPr="00EB28B9" w:rsidRDefault="00E375F5" w:rsidP="00E375F5">
            <w:pPr>
              <w:widowControl w:val="0"/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B28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Стейкхолдеры и их влияние. Ключевые потребности и интересы разных групп стейкхолдеров. Методы анализа и стратегии управления стейкхолдерами. </w:t>
            </w:r>
          </w:p>
          <w:p w:rsidR="0050530F" w:rsidRPr="00EB28B9" w:rsidRDefault="0050530F" w:rsidP="00E375F5">
            <w:pPr>
              <w:widowControl w:val="0"/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B28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Рекомендуемая литература</w:t>
            </w:r>
            <w:r w:rsidRPr="00EB28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: раздел 8: 2, 4,5,6, 8; раздел 9: 1-10.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30F" w:rsidRPr="007F19A2" w:rsidRDefault="0050530F" w:rsidP="0050530F">
            <w:pPr>
              <w:widowControl w:val="0"/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F19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Опрос. Дискуссия в форме «круглого стола». Ситуационные расчетные задания. Тестирование.  </w:t>
            </w:r>
          </w:p>
        </w:tc>
      </w:tr>
    </w:tbl>
    <w:p w:rsidR="006727F8" w:rsidRDefault="006727F8" w:rsidP="007F19A2">
      <w:pPr>
        <w:widowControl w:val="0"/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294B04" w:rsidRDefault="00294B04" w:rsidP="007F19A2">
      <w:pPr>
        <w:widowControl w:val="0"/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4D0043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6. Перечень учебно-методического обеспечения для самостоятельной работы обучающихся по дисциплине</w:t>
      </w:r>
    </w:p>
    <w:p w:rsidR="007F19A2" w:rsidRPr="004D0043" w:rsidRDefault="007F19A2" w:rsidP="007F19A2">
      <w:pPr>
        <w:widowControl w:val="0"/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94B04" w:rsidRPr="004D0043" w:rsidRDefault="00294B04" w:rsidP="007F19A2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D004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294B04" w:rsidRDefault="004D0043" w:rsidP="00EF42C6">
      <w:pPr>
        <w:widowControl w:val="0"/>
        <w:suppressAutoHyphens/>
        <w:spacing w:after="0" w:line="240" w:lineRule="auto"/>
        <w:ind w:right="-141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2587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Таблица </w:t>
      </w:r>
      <w:r w:rsidR="007F19A2">
        <w:rPr>
          <w:rFonts w:ascii="Times New Roman" w:eastAsia="Times New Roman" w:hAnsi="Times New Roman" w:cs="Times New Roman"/>
          <w:sz w:val="24"/>
          <w:szCs w:val="24"/>
          <w:lang w:eastAsia="zh-CN"/>
        </w:rPr>
        <w:t>5</w:t>
      </w:r>
    </w:p>
    <w:p w:rsidR="007F19A2" w:rsidRPr="007F19A2" w:rsidRDefault="007F19A2" w:rsidP="007F19A2">
      <w:pPr>
        <w:widowControl w:val="0"/>
        <w:suppressAutoHyphens/>
        <w:spacing w:after="0" w:line="240" w:lineRule="auto"/>
        <w:ind w:left="-57" w:right="-57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5080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1985"/>
        <w:gridCol w:w="3969"/>
        <w:gridCol w:w="3686"/>
      </w:tblGrid>
      <w:tr w:rsidR="00294B04" w:rsidRPr="007F19A2" w:rsidTr="00EB28B9">
        <w:trPr>
          <w:trHeight w:val="113"/>
          <w:tblHeader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209" w:rsidRDefault="00294B04" w:rsidP="007F19A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7F19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Наименование тем </w:t>
            </w:r>
          </w:p>
          <w:p w:rsidR="00294B04" w:rsidRPr="007F19A2" w:rsidRDefault="00294B04" w:rsidP="007F19A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F19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(разделов) дисциплины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4B04" w:rsidRPr="007F19A2" w:rsidRDefault="00294B04" w:rsidP="007F19A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F19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4B04" w:rsidRPr="007F19A2" w:rsidRDefault="00294B04" w:rsidP="007F19A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F19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Формы внеаудиторной самостоятельной работы</w:t>
            </w:r>
          </w:p>
        </w:tc>
      </w:tr>
      <w:tr w:rsidR="006727F8" w:rsidRPr="00E375F5" w:rsidTr="00EB28B9">
        <w:trPr>
          <w:trHeight w:val="11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7F8" w:rsidRPr="000F77D0" w:rsidRDefault="006727F8" w:rsidP="00EB28B9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Тема 1. Сущность менеджмента и ретроспектива его развития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7F8" w:rsidRPr="000F77D0" w:rsidRDefault="006727F8" w:rsidP="00EB28B9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Национальные модели менеджмента: особенности и основные черты американской, японской, европейской моделей менеджмента. Становление и развитие российской системы менеджмента.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7F8" w:rsidRPr="000F77D0" w:rsidRDefault="006727F8" w:rsidP="00EB28B9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работа с учебной и справочной литературой;</w:t>
            </w:r>
          </w:p>
          <w:p w:rsidR="006727F8" w:rsidRPr="000F77D0" w:rsidRDefault="006727F8" w:rsidP="00EB28B9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- сбор информации по заданной теме; </w:t>
            </w:r>
          </w:p>
          <w:p w:rsidR="006727F8" w:rsidRPr="000F77D0" w:rsidRDefault="006727F8" w:rsidP="00EB28B9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использование Интернет – ресурсов и методических материалов для подготовки к тестированию.</w:t>
            </w:r>
          </w:p>
        </w:tc>
      </w:tr>
      <w:tr w:rsidR="006727F8" w:rsidRPr="00E375F5" w:rsidTr="00EB28B9">
        <w:trPr>
          <w:trHeight w:val="11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7F8" w:rsidRPr="000F77D0" w:rsidRDefault="006727F8" w:rsidP="00EB28B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Тема 2. Организация, ее внешняя и внутренняя среда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7F8" w:rsidRPr="000F77D0" w:rsidRDefault="006727F8" w:rsidP="00EB28B9">
            <w:pPr>
              <w:widowControl w:val="0"/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Роль и значение организационной культуры в современном менеджменте. Виды организационных культур. Методы формирования и поддержания организационной культуры.  Влияние </w:t>
            </w: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 xml:space="preserve">организационной культуры на эффективность деятельности организации. 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7F8" w:rsidRPr="000F77D0" w:rsidRDefault="006727F8" w:rsidP="00EB28B9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-работа с учебной и справочной литературой;</w:t>
            </w:r>
          </w:p>
          <w:p w:rsidR="006727F8" w:rsidRPr="000F77D0" w:rsidRDefault="006727F8" w:rsidP="00EB28B9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-использование Интернет – ресурсов и методических материалов для разбора и проведения самостоятельной оценки </w:t>
            </w: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условий и результатов деятельности организаций в рамках предложенных заданий;</w:t>
            </w:r>
          </w:p>
          <w:p w:rsidR="006727F8" w:rsidRPr="000F77D0" w:rsidRDefault="006727F8" w:rsidP="00EB28B9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использование Интернет – ресурсов и методических материалов для подготовки к тестированию.</w:t>
            </w:r>
          </w:p>
        </w:tc>
      </w:tr>
      <w:tr w:rsidR="006727F8" w:rsidRPr="00E375F5" w:rsidTr="00EB28B9">
        <w:trPr>
          <w:trHeight w:val="11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7F8" w:rsidRPr="000F77D0" w:rsidRDefault="006727F8" w:rsidP="00EB28B9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Тема 3. Функции менеджмента, их взаимосвязь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7F8" w:rsidRPr="000F77D0" w:rsidRDefault="006727F8" w:rsidP="00EB28B9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Содержательные и процессуальные теории мотивации их характеристика. Виды мотивации. Проблема демотивации.</w:t>
            </w:r>
            <w:r w:rsidRPr="000F77D0">
              <w:rPr>
                <w:sz w:val="20"/>
                <w:szCs w:val="20"/>
              </w:rPr>
              <w:t xml:space="preserve"> </w:t>
            </w: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Характеристики эффективного контроля. Контроллинг и его инструменты. Сбалансированная система показателей (ССП) и KPI (Key Performance Indicators).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7F8" w:rsidRPr="000F77D0" w:rsidRDefault="006727F8" w:rsidP="00EB28B9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работа с учебной и справочной литературой;</w:t>
            </w:r>
          </w:p>
          <w:p w:rsidR="006727F8" w:rsidRPr="000F77D0" w:rsidRDefault="006727F8" w:rsidP="00EB28B9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использование Интернет – ресурсов и методических материалов;</w:t>
            </w:r>
          </w:p>
          <w:p w:rsidR="006727F8" w:rsidRPr="000F77D0" w:rsidRDefault="006727F8" w:rsidP="00EB28B9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использование Интернет – ресурсов и методических материалов для самостоятельного освоения прогнозного расчета и выполнения домашнего творческого задания.</w:t>
            </w:r>
          </w:p>
        </w:tc>
      </w:tr>
      <w:tr w:rsidR="006727F8" w:rsidRPr="00E375F5" w:rsidTr="00EB28B9">
        <w:trPr>
          <w:trHeight w:val="11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7F8" w:rsidRPr="000F77D0" w:rsidRDefault="006727F8" w:rsidP="00EB28B9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Тема 4. Стратегии роста и развития организаций. Концепции жизненного цикла организации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7F8" w:rsidRPr="000F77D0" w:rsidRDefault="009B394D" w:rsidP="00EB28B9">
            <w:pPr>
              <w:widowControl w:val="0"/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Ценностное предложение. Бизнес-модель организации по Остервальдеру. Основные элементы бизнес-модели. </w:t>
            </w:r>
            <w:r w:rsidR="006727F8"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Сущность организационных изменений и их причины. Типы и модели организационных изменений. Причины сопротивления персонала изменениям. Методы преодол</w:t>
            </w:r>
            <w:r w:rsidR="00EB28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ения сопротивления изменениям.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7F8" w:rsidRPr="000F77D0" w:rsidRDefault="006727F8" w:rsidP="00EB28B9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работа с учебной и справочной литературой;</w:t>
            </w:r>
          </w:p>
          <w:p w:rsidR="006727F8" w:rsidRPr="000F77D0" w:rsidRDefault="006727F8" w:rsidP="00EB28B9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использование Интернет – ресурсов и методических материалов для построения орг.структур и выполнения домашнего творческого задания.</w:t>
            </w:r>
          </w:p>
        </w:tc>
      </w:tr>
      <w:tr w:rsidR="006727F8" w:rsidRPr="00E375F5" w:rsidTr="00EB28B9">
        <w:trPr>
          <w:trHeight w:val="11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7F8" w:rsidRPr="000F77D0" w:rsidRDefault="006727F8" w:rsidP="00EB28B9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Тема 5. Лидерство и стили управления. Управленческие решения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7F8" w:rsidRPr="000F77D0" w:rsidRDefault="00A64823" w:rsidP="00EB28B9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Дивергентное и конвергентное мышление, роль дизайн-мышления в принятии управленческих решений.</w:t>
            </w:r>
          </w:p>
          <w:p w:rsidR="00A64823" w:rsidRPr="000F77D0" w:rsidRDefault="00A64823" w:rsidP="00EB28B9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Индивидуальные стили принятия решений. Критерии принятия этически сложных решений.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7F8" w:rsidRPr="000F77D0" w:rsidRDefault="006727F8" w:rsidP="00EB28B9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работа с учебной и справочной литературой;</w:t>
            </w:r>
          </w:p>
          <w:p w:rsidR="006727F8" w:rsidRPr="000F77D0" w:rsidRDefault="006727F8" w:rsidP="00EB28B9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сбор информации по заданной теме;</w:t>
            </w:r>
          </w:p>
          <w:p w:rsidR="006727F8" w:rsidRPr="000F77D0" w:rsidRDefault="006727F8" w:rsidP="00EB28B9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использование Интернет – ресурсов и методических материалов для подготовки к тестированию и выполнения домашнего творческого задания.</w:t>
            </w:r>
          </w:p>
        </w:tc>
      </w:tr>
      <w:tr w:rsidR="006727F8" w:rsidRPr="00E375F5" w:rsidTr="00EB28B9">
        <w:trPr>
          <w:trHeight w:val="11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7F8" w:rsidRPr="000F77D0" w:rsidRDefault="006727F8" w:rsidP="00EB28B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Тема 6. Групповая динамика и командообразование в организации.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7F8" w:rsidRPr="000F77D0" w:rsidRDefault="00A64823" w:rsidP="00EB28B9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Командообразование: понятие, основные характеристики и особенности формирования команд.</w:t>
            </w:r>
          </w:p>
          <w:p w:rsidR="00A64823" w:rsidRPr="000F77D0" w:rsidRDefault="00E375F5" w:rsidP="00EB28B9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Методы и инструменты управления конфликтами. </w:t>
            </w:r>
            <w:r w:rsidR="00A64823"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Профилактика конфликтов.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7F8" w:rsidRPr="000F77D0" w:rsidRDefault="006727F8" w:rsidP="00EB28B9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работа с учебной и справочной литературой;</w:t>
            </w:r>
          </w:p>
          <w:p w:rsidR="006727F8" w:rsidRPr="000F77D0" w:rsidRDefault="006727F8" w:rsidP="00EB28B9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сбор информации по заданной теме;</w:t>
            </w:r>
          </w:p>
          <w:p w:rsidR="006727F8" w:rsidRPr="000F77D0" w:rsidRDefault="006727F8" w:rsidP="00EB28B9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использование Интернет – ресурсов и методических материалов для подготовки к тестированию и</w:t>
            </w:r>
            <w:r w:rsidRPr="000F77D0">
              <w:rPr>
                <w:sz w:val="20"/>
                <w:szCs w:val="20"/>
              </w:rPr>
              <w:t xml:space="preserve"> </w:t>
            </w: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выполнению домашнего творческого задания.</w:t>
            </w:r>
          </w:p>
        </w:tc>
      </w:tr>
      <w:tr w:rsidR="006727F8" w:rsidRPr="00E375F5" w:rsidTr="00EB28B9">
        <w:trPr>
          <w:trHeight w:val="11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7F8" w:rsidRPr="000F77D0" w:rsidRDefault="006727F8" w:rsidP="00EB28B9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Тема 7. Управление знаниями. Информационно-коммуникационное обеспечение менеджмента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7F8" w:rsidRPr="000F77D0" w:rsidRDefault="00E375F5" w:rsidP="00EB28B9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Управление знаниями в организации: цели, задачи, основные подходы. Современные методы управления коммуникациями.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7F8" w:rsidRPr="000F77D0" w:rsidRDefault="006727F8" w:rsidP="00EB28B9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работа с учебной и справочной литературой;</w:t>
            </w:r>
          </w:p>
          <w:p w:rsidR="006727F8" w:rsidRPr="000F77D0" w:rsidRDefault="006727F8" w:rsidP="00EB28B9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использование Интернет – ресурсов и методических материалов для подготовки к тестированию;</w:t>
            </w:r>
          </w:p>
          <w:p w:rsidR="006727F8" w:rsidRPr="000F77D0" w:rsidRDefault="006727F8" w:rsidP="00EB28B9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использование Интернет – ресурсов и методических материалов для выполнения домашнего творческого задания.</w:t>
            </w:r>
          </w:p>
        </w:tc>
      </w:tr>
      <w:tr w:rsidR="006727F8" w:rsidRPr="00E375F5" w:rsidTr="00EB28B9">
        <w:trPr>
          <w:trHeight w:val="11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7F8" w:rsidRPr="000F77D0" w:rsidRDefault="006727F8" w:rsidP="00EB28B9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Тема 8. Эффективность менеджмента. Устойчивое развитие и социальная ответственность бизнеса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7F8" w:rsidRPr="000F77D0" w:rsidRDefault="00E375F5" w:rsidP="00EB28B9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Концепция долговременной эффективности Р. Лайкерта. Теория эффективности организации Б. Басса.</w:t>
            </w:r>
          </w:p>
          <w:p w:rsidR="00E375F5" w:rsidRPr="000F77D0" w:rsidRDefault="00E375F5" w:rsidP="00EB28B9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Устойчивое развитие и социальная ответственность бизнеса. Концепции корпоративной социальной ответственности. ESG критерии и повестка современного менеджмента.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7F8" w:rsidRPr="000F77D0" w:rsidRDefault="006727F8" w:rsidP="00EB28B9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работа с учебной и справочной литературой;</w:t>
            </w:r>
          </w:p>
          <w:p w:rsidR="006727F8" w:rsidRPr="000F77D0" w:rsidRDefault="006727F8" w:rsidP="00EB28B9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использование Интернет – ресурсов и методических материалов для решения задач по расчету эффективности и подготовки к тестированию.</w:t>
            </w:r>
          </w:p>
        </w:tc>
      </w:tr>
    </w:tbl>
    <w:p w:rsidR="00294B04" w:rsidRDefault="00294B04" w:rsidP="009A5F4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B28B9" w:rsidRDefault="00EB28B9" w:rsidP="009A5F4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B28B9" w:rsidRPr="00294B04" w:rsidRDefault="00EB28B9" w:rsidP="009A5F4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2959" w:rsidRPr="00F12959" w:rsidRDefault="008F4395" w:rsidP="00091209">
      <w:pPr>
        <w:widowControl w:val="0"/>
        <w:suppressAutoHyphens/>
        <w:spacing w:after="0" w:line="360" w:lineRule="auto"/>
        <w:ind w:right="-284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F1295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6.2.</w:t>
      </w:r>
      <w:r w:rsidRPr="00F1295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ab/>
      </w:r>
      <w:r w:rsidR="00F12959" w:rsidRPr="00F1295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Перечень вопросов, заданий, тем для подготовки к текущему контролю</w:t>
      </w:r>
    </w:p>
    <w:p w:rsidR="00755803" w:rsidRPr="00755803" w:rsidRDefault="00755803" w:rsidP="0009120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75580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Домашнее творческое задание</w:t>
      </w:r>
    </w:p>
    <w:p w:rsidR="00F12959" w:rsidRDefault="00F12959" w:rsidP="0009120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12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Текущий контроль проводится в форме </w:t>
      </w:r>
      <w:r w:rsidRPr="00EB28B9">
        <w:rPr>
          <w:rFonts w:ascii="Times New Roman" w:eastAsia="Times New Roman" w:hAnsi="Times New Roman" w:cs="Times New Roman"/>
          <w:sz w:val="24"/>
          <w:szCs w:val="24"/>
          <w:lang w:eastAsia="zh-CN"/>
        </w:rPr>
        <w:t>домашнего творческого задания (ДТЗ),</w:t>
      </w:r>
      <w:r w:rsidRPr="00F12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основной целью которого является закрепить полученные теоретические и практические знания по дисциплине «Основы менеджмента», а также сформировать практические навыки и умения по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функциональному </w:t>
      </w:r>
      <w:r w:rsidRPr="00F12959">
        <w:rPr>
          <w:rFonts w:ascii="Times New Roman" w:eastAsia="Times New Roman" w:hAnsi="Times New Roman" w:cs="Times New Roman"/>
          <w:sz w:val="24"/>
          <w:szCs w:val="24"/>
          <w:lang w:eastAsia="zh-CN"/>
        </w:rPr>
        <w:t>управлению персоналом организации и организационными процессами. Домашнее творческое задание выполняется студентом в письменном виде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сдается преподавателю.</w:t>
      </w:r>
    </w:p>
    <w:p w:rsidR="0079795C" w:rsidRPr="0079795C" w:rsidRDefault="0079795C" w:rsidP="0079795C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9795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Тема (рекомендуемая, но не обязательная) для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выполнения </w:t>
      </w:r>
      <w:r w:rsidRPr="0079795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домашнего творческого задания: </w:t>
      </w:r>
      <w:r w:rsidRPr="00EB28B9">
        <w:rPr>
          <w:rFonts w:ascii="Times New Roman" w:eastAsia="Times New Roman" w:hAnsi="Times New Roman" w:cs="Times New Roman"/>
          <w:sz w:val="24"/>
          <w:szCs w:val="24"/>
          <w:lang w:eastAsia="zh-CN"/>
        </w:rPr>
        <w:t>Анализ функций менеджмента организации.</w:t>
      </w:r>
    </w:p>
    <w:p w:rsidR="0079795C" w:rsidRPr="0079795C" w:rsidRDefault="0079795C" w:rsidP="0079795C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9795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Задание: выбрать организацию, функционирующую в сфере туризма и гостеприимства, и на основании знаний теории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исследовать функции менеджмента </w:t>
      </w:r>
      <w:r w:rsidRPr="0079795C">
        <w:rPr>
          <w:rFonts w:ascii="Times New Roman" w:eastAsia="Times New Roman" w:hAnsi="Times New Roman" w:cs="Times New Roman"/>
          <w:sz w:val="24"/>
          <w:szCs w:val="24"/>
          <w:lang w:eastAsia="zh-CN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характеристика и </w:t>
      </w:r>
      <w:r w:rsidRPr="0079795C">
        <w:rPr>
          <w:rFonts w:ascii="Times New Roman" w:eastAsia="Times New Roman" w:hAnsi="Times New Roman" w:cs="Times New Roman"/>
          <w:sz w:val="24"/>
          <w:szCs w:val="24"/>
          <w:lang w:eastAsia="zh-CN"/>
        </w:rPr>
        <w:t>краткий вывод по каждому пункту анализа).</w:t>
      </w:r>
    </w:p>
    <w:p w:rsidR="0079795C" w:rsidRPr="0079795C" w:rsidRDefault="0079795C" w:rsidP="0079795C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9795C">
        <w:rPr>
          <w:rFonts w:ascii="Times New Roman" w:eastAsia="Times New Roman" w:hAnsi="Times New Roman" w:cs="Times New Roman"/>
          <w:sz w:val="24"/>
          <w:szCs w:val="24"/>
          <w:lang w:eastAsia="zh-CN"/>
        </w:rPr>
        <w:t>Вопросы для анализа:</w:t>
      </w:r>
    </w:p>
    <w:p w:rsidR="0079795C" w:rsidRPr="0079795C" w:rsidRDefault="0079795C" w:rsidP="0079795C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9795C">
        <w:rPr>
          <w:rFonts w:ascii="Times New Roman" w:eastAsia="Times New Roman" w:hAnsi="Times New Roman" w:cs="Times New Roman"/>
          <w:sz w:val="24"/>
          <w:szCs w:val="24"/>
          <w:lang w:eastAsia="zh-CN"/>
        </w:rPr>
        <w:t>1.</w:t>
      </w:r>
      <w:r w:rsidRPr="0079795C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Общая организационно- экономическая характеристика организации (история развития, экономическое положение, сфера деятельности, структура персонала)</w:t>
      </w:r>
    </w:p>
    <w:p w:rsidR="0079795C" w:rsidRPr="0079795C" w:rsidRDefault="0079795C" w:rsidP="0079795C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9795C">
        <w:rPr>
          <w:rFonts w:ascii="Times New Roman" w:eastAsia="Times New Roman" w:hAnsi="Times New Roman" w:cs="Times New Roman"/>
          <w:sz w:val="24"/>
          <w:szCs w:val="24"/>
          <w:lang w:eastAsia="zh-CN"/>
        </w:rPr>
        <w:t>2.</w:t>
      </w:r>
      <w:r w:rsidRPr="0079795C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Исследование организационной структуры выбранной компании (вид (тип), связи, звенья, уровни и т.д.)</w:t>
      </w:r>
    </w:p>
    <w:p w:rsidR="0079795C" w:rsidRPr="0079795C" w:rsidRDefault="0079795C" w:rsidP="0079795C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9795C">
        <w:rPr>
          <w:rFonts w:ascii="Times New Roman" w:eastAsia="Times New Roman" w:hAnsi="Times New Roman" w:cs="Times New Roman"/>
          <w:sz w:val="24"/>
          <w:szCs w:val="24"/>
          <w:lang w:eastAsia="zh-CN"/>
        </w:rPr>
        <w:t>3.</w:t>
      </w:r>
      <w:r w:rsidRPr="0079795C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Анализ планирования: (стратегия компании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(миссия, цели, задачи, этапы и их содержание)</w:t>
      </w:r>
      <w:r w:rsidRPr="0079795C">
        <w:rPr>
          <w:rFonts w:ascii="Times New Roman" w:eastAsia="Times New Roman" w:hAnsi="Times New Roman" w:cs="Times New Roman"/>
          <w:sz w:val="24"/>
          <w:szCs w:val="24"/>
          <w:lang w:eastAsia="zh-CN"/>
        </w:rPr>
        <w:t>, календарное планирование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, планирование по функциональным областям деятельности</w:t>
      </w:r>
      <w:r w:rsidRPr="0079795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т.д.)</w:t>
      </w:r>
    </w:p>
    <w:p w:rsidR="0079795C" w:rsidRPr="0079795C" w:rsidRDefault="0079795C" w:rsidP="0079795C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9795C">
        <w:rPr>
          <w:rFonts w:ascii="Times New Roman" w:eastAsia="Times New Roman" w:hAnsi="Times New Roman" w:cs="Times New Roman"/>
          <w:sz w:val="24"/>
          <w:szCs w:val="24"/>
          <w:lang w:eastAsia="zh-CN"/>
        </w:rPr>
        <w:t>4.</w:t>
      </w:r>
      <w:r w:rsidRPr="0079795C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Исследование координации и коммуникаций в организации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(средства, инструменты, механизмы координации и коммуникации)</w:t>
      </w:r>
    </w:p>
    <w:p w:rsidR="0079795C" w:rsidRPr="0079795C" w:rsidRDefault="0079795C" w:rsidP="0079795C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9795C">
        <w:rPr>
          <w:rFonts w:ascii="Times New Roman" w:eastAsia="Times New Roman" w:hAnsi="Times New Roman" w:cs="Times New Roman"/>
          <w:sz w:val="24"/>
          <w:szCs w:val="24"/>
          <w:lang w:eastAsia="zh-CN"/>
        </w:rPr>
        <w:t>5.</w:t>
      </w:r>
      <w:r w:rsidRPr="0079795C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Анализ контроля: (средства, инструменты, виды)</w:t>
      </w:r>
    </w:p>
    <w:p w:rsidR="0079795C" w:rsidRDefault="0079795C" w:rsidP="0079795C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9795C">
        <w:rPr>
          <w:rFonts w:ascii="Times New Roman" w:eastAsia="Times New Roman" w:hAnsi="Times New Roman" w:cs="Times New Roman"/>
          <w:sz w:val="24"/>
          <w:szCs w:val="24"/>
          <w:lang w:eastAsia="zh-CN"/>
        </w:rPr>
        <w:t>6.</w:t>
      </w:r>
      <w:r w:rsidRPr="0079795C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Оценка мотивации: (экономические, моральные и др.методы и инструменты мотивации)</w:t>
      </w:r>
      <w:r w:rsidR="00BE5E1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BE5E13" w:rsidRDefault="00BE5E13" w:rsidP="0079795C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Оформление ДТЗ см.п.10.</w:t>
      </w:r>
    </w:p>
    <w:p w:rsidR="008F4395" w:rsidRPr="009A0ACD" w:rsidRDefault="009A0ACD" w:rsidP="00091209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A0AC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Примерный перечень заданий для промежуточного тестирования</w:t>
      </w:r>
    </w:p>
    <w:p w:rsidR="009A0ACD" w:rsidRPr="00E82528" w:rsidRDefault="009A0ACD" w:rsidP="00EB28B9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E82528">
        <w:rPr>
          <w:rFonts w:ascii="Times New Roman" w:hAnsi="Times New Roman"/>
          <w:b/>
          <w:sz w:val="24"/>
          <w:szCs w:val="24"/>
        </w:rPr>
        <w:t>1.К чертам организации относятся:</w:t>
      </w:r>
    </w:p>
    <w:p w:rsidR="009A0ACD" w:rsidRPr="00E82528" w:rsidRDefault="009A0ACD" w:rsidP="00EB28B9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2528">
        <w:rPr>
          <w:rFonts w:ascii="Times New Roman" w:hAnsi="Times New Roman"/>
          <w:sz w:val="24"/>
          <w:szCs w:val="24"/>
        </w:rPr>
        <w:t>1.Наличие</w:t>
      </w:r>
      <w:r>
        <w:rPr>
          <w:rFonts w:ascii="Times New Roman" w:hAnsi="Times New Roman"/>
          <w:sz w:val="24"/>
          <w:szCs w:val="24"/>
        </w:rPr>
        <w:t xml:space="preserve"> одной или нескольких целей.   </w:t>
      </w:r>
    </w:p>
    <w:p w:rsidR="009A0ACD" w:rsidRPr="00E82528" w:rsidRDefault="009A0ACD" w:rsidP="00EB28B9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2528">
        <w:rPr>
          <w:rFonts w:ascii="Times New Roman" w:hAnsi="Times New Roman"/>
          <w:sz w:val="24"/>
          <w:szCs w:val="24"/>
        </w:rPr>
        <w:t>2.Активность и энергичность.</w:t>
      </w:r>
    </w:p>
    <w:p w:rsidR="009A0ACD" w:rsidRPr="00E82528" w:rsidRDefault="009A0ACD" w:rsidP="00EB28B9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3.Наличие конкуренции.   </w:t>
      </w:r>
    </w:p>
    <w:p w:rsidR="009A0ACD" w:rsidRPr="00E82528" w:rsidRDefault="009A0ACD" w:rsidP="00EB28B9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E82528">
        <w:rPr>
          <w:rFonts w:ascii="Times New Roman" w:hAnsi="Times New Roman"/>
          <w:b/>
          <w:sz w:val="24"/>
          <w:szCs w:val="24"/>
        </w:rPr>
        <w:t>.Три ключевые роли менеджера – это:</w:t>
      </w:r>
    </w:p>
    <w:p w:rsidR="009A0ACD" w:rsidRPr="00E82528" w:rsidRDefault="009A0ACD" w:rsidP="00EB28B9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2528">
        <w:rPr>
          <w:rFonts w:ascii="Times New Roman" w:hAnsi="Times New Roman"/>
          <w:sz w:val="24"/>
          <w:szCs w:val="24"/>
        </w:rPr>
        <w:t>1.Принятие решений, руководство, сокращение рабочего дня.</w:t>
      </w:r>
    </w:p>
    <w:p w:rsidR="009A0ACD" w:rsidRPr="00E82528" w:rsidRDefault="009A0ACD" w:rsidP="00EB28B9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2528">
        <w:rPr>
          <w:rFonts w:ascii="Times New Roman" w:hAnsi="Times New Roman"/>
          <w:sz w:val="24"/>
          <w:szCs w:val="24"/>
        </w:rPr>
        <w:lastRenderedPageBreak/>
        <w:t>2.Предоставление жилья рабочим, информационная роль, руководство.</w:t>
      </w:r>
    </w:p>
    <w:p w:rsidR="009A0ACD" w:rsidRPr="00E82528" w:rsidRDefault="009A0ACD" w:rsidP="00EB28B9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2528">
        <w:rPr>
          <w:rFonts w:ascii="Times New Roman" w:hAnsi="Times New Roman"/>
          <w:sz w:val="24"/>
          <w:szCs w:val="24"/>
        </w:rPr>
        <w:t>3.Руководство, принятие решений, ин</w:t>
      </w:r>
      <w:r>
        <w:rPr>
          <w:rFonts w:ascii="Times New Roman" w:hAnsi="Times New Roman"/>
          <w:sz w:val="24"/>
          <w:szCs w:val="24"/>
        </w:rPr>
        <w:t xml:space="preserve">формационная роль.             </w:t>
      </w:r>
    </w:p>
    <w:p w:rsidR="009A0ACD" w:rsidRPr="00E82528" w:rsidRDefault="009A0ACD" w:rsidP="00EB28B9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E82528">
        <w:rPr>
          <w:rFonts w:ascii="Times New Roman" w:hAnsi="Times New Roman"/>
          <w:b/>
          <w:sz w:val="24"/>
          <w:szCs w:val="24"/>
        </w:rPr>
        <w:t>.Одна из составляющих внешней среды прямого воздействия:</w:t>
      </w:r>
    </w:p>
    <w:p w:rsidR="009A0ACD" w:rsidRPr="00E82528" w:rsidRDefault="009A0ACD" w:rsidP="00EB28B9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2528">
        <w:rPr>
          <w:rFonts w:ascii="Times New Roman" w:hAnsi="Times New Roman"/>
          <w:sz w:val="24"/>
          <w:szCs w:val="24"/>
        </w:rPr>
        <w:t>1.Политические факторы.</w:t>
      </w:r>
    </w:p>
    <w:p w:rsidR="009A0ACD" w:rsidRPr="00E82528" w:rsidRDefault="009A0ACD" w:rsidP="00EB28B9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2528">
        <w:rPr>
          <w:rFonts w:ascii="Times New Roman" w:hAnsi="Times New Roman"/>
          <w:sz w:val="24"/>
          <w:szCs w:val="24"/>
        </w:rPr>
        <w:t>2.Государ</w:t>
      </w:r>
      <w:r>
        <w:rPr>
          <w:rFonts w:ascii="Times New Roman" w:hAnsi="Times New Roman"/>
          <w:sz w:val="24"/>
          <w:szCs w:val="24"/>
        </w:rPr>
        <w:t xml:space="preserve">ственные органы.               </w:t>
      </w:r>
    </w:p>
    <w:p w:rsidR="009A0ACD" w:rsidRPr="00E82528" w:rsidRDefault="009A0ACD" w:rsidP="00EB28B9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2528">
        <w:rPr>
          <w:rFonts w:ascii="Times New Roman" w:hAnsi="Times New Roman"/>
          <w:sz w:val="24"/>
          <w:szCs w:val="24"/>
        </w:rPr>
        <w:t>3.Мнждународные события.</w:t>
      </w:r>
    </w:p>
    <w:p w:rsidR="009A0ACD" w:rsidRPr="00E82528" w:rsidRDefault="009A0ACD" w:rsidP="00EB28B9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E82528">
        <w:rPr>
          <w:rFonts w:ascii="Times New Roman" w:hAnsi="Times New Roman"/>
          <w:b/>
          <w:sz w:val="24"/>
          <w:szCs w:val="24"/>
        </w:rPr>
        <w:t>.Набор действий и решений, предпринятых руководством, которые ведут к разработке таких специфических направлений таких как: организационная структура, производственные мощности, финансовые вложения и т.д.– это:</w:t>
      </w:r>
    </w:p>
    <w:p w:rsidR="009A0ACD" w:rsidRPr="00E82528" w:rsidRDefault="009A0ACD" w:rsidP="00EB28B9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2528">
        <w:rPr>
          <w:rFonts w:ascii="Times New Roman" w:hAnsi="Times New Roman"/>
          <w:sz w:val="24"/>
          <w:szCs w:val="24"/>
        </w:rPr>
        <w:t>1.Стратегическое планиров</w:t>
      </w:r>
      <w:r>
        <w:rPr>
          <w:rFonts w:ascii="Times New Roman" w:hAnsi="Times New Roman"/>
          <w:sz w:val="24"/>
          <w:szCs w:val="24"/>
        </w:rPr>
        <w:t xml:space="preserve">ание.                          </w:t>
      </w:r>
    </w:p>
    <w:p w:rsidR="009A0ACD" w:rsidRPr="00E82528" w:rsidRDefault="009A0ACD" w:rsidP="00EB28B9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2528">
        <w:rPr>
          <w:rFonts w:ascii="Times New Roman" w:hAnsi="Times New Roman"/>
          <w:sz w:val="24"/>
          <w:szCs w:val="24"/>
        </w:rPr>
        <w:t>2.Краткосрочное планирование.</w:t>
      </w:r>
    </w:p>
    <w:p w:rsidR="009A0ACD" w:rsidRPr="00E82528" w:rsidRDefault="009A0ACD" w:rsidP="00EB28B9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2528">
        <w:rPr>
          <w:rFonts w:ascii="Times New Roman" w:hAnsi="Times New Roman"/>
          <w:sz w:val="24"/>
          <w:szCs w:val="24"/>
        </w:rPr>
        <w:t>3.Оперативное планирование.</w:t>
      </w:r>
    </w:p>
    <w:p w:rsidR="009A0ACD" w:rsidRPr="00E82528" w:rsidRDefault="009A0ACD" w:rsidP="00EB28B9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E82528">
        <w:rPr>
          <w:rFonts w:ascii="Times New Roman" w:hAnsi="Times New Roman"/>
          <w:b/>
          <w:sz w:val="24"/>
          <w:szCs w:val="24"/>
        </w:rPr>
        <w:t>.Процесс деления организации на отдельные блоки, которые могут называться отделами, отделениями или секторами – это:</w:t>
      </w:r>
    </w:p>
    <w:p w:rsidR="009A0ACD" w:rsidRPr="00E82528" w:rsidRDefault="009A0ACD" w:rsidP="00EB28B9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2528">
        <w:rPr>
          <w:rFonts w:ascii="Times New Roman" w:hAnsi="Times New Roman"/>
          <w:sz w:val="24"/>
          <w:szCs w:val="24"/>
        </w:rPr>
        <w:t>1.Бюрократия.</w:t>
      </w:r>
    </w:p>
    <w:p w:rsidR="009A0ACD" w:rsidRPr="00E82528" w:rsidRDefault="009A0ACD" w:rsidP="00EB28B9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2528">
        <w:rPr>
          <w:rFonts w:ascii="Times New Roman" w:hAnsi="Times New Roman"/>
          <w:sz w:val="24"/>
          <w:szCs w:val="24"/>
        </w:rPr>
        <w:t>2.Департа</w:t>
      </w:r>
      <w:r w:rsidR="00B3011E">
        <w:rPr>
          <w:rFonts w:ascii="Times New Roman" w:hAnsi="Times New Roman"/>
          <w:sz w:val="24"/>
          <w:szCs w:val="24"/>
        </w:rPr>
        <w:t xml:space="preserve">ментализация.                  </w:t>
      </w:r>
    </w:p>
    <w:p w:rsidR="009A0ACD" w:rsidRPr="00E82528" w:rsidRDefault="009A0ACD" w:rsidP="00EB28B9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2528">
        <w:rPr>
          <w:rFonts w:ascii="Times New Roman" w:hAnsi="Times New Roman"/>
          <w:sz w:val="24"/>
          <w:szCs w:val="24"/>
        </w:rPr>
        <w:t>3.Централизация.</w:t>
      </w:r>
    </w:p>
    <w:p w:rsidR="00294B04" w:rsidRPr="00EB28B9" w:rsidRDefault="00294B04" w:rsidP="0009120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EB28B9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Критерии бал</w:t>
      </w:r>
      <w:r w:rsidR="00EF42C6" w:rsidRPr="00EB28B9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л</w:t>
      </w:r>
      <w:r w:rsidRPr="00EB28B9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ьной оценки различных форм текущего контроля успеваемости содержатся в соответствующих методических рекомендациях </w:t>
      </w:r>
      <w:r w:rsidR="00091209" w:rsidRPr="00EB28B9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Кафедры</w:t>
      </w:r>
      <w:r w:rsidRPr="00EB28B9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.</w:t>
      </w:r>
    </w:p>
    <w:p w:rsidR="00091209" w:rsidRDefault="00091209" w:rsidP="0009120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294B04" w:rsidRPr="00AF5D12" w:rsidRDefault="00AF5D12" w:rsidP="0009120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AF5D1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7.</w:t>
      </w:r>
      <w:r w:rsidR="00294B04" w:rsidRPr="00AF5D1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Фонд оценочных средств для проведения промежуточной аттестации обучающихся по дисциплине</w:t>
      </w:r>
    </w:p>
    <w:p w:rsidR="00091209" w:rsidRDefault="00091209" w:rsidP="0009120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91209">
        <w:rPr>
          <w:rFonts w:ascii="Times New Roman" w:eastAsia="Times New Roman" w:hAnsi="Times New Roman" w:cs="Times New Roman"/>
          <w:sz w:val="24"/>
          <w:szCs w:val="24"/>
          <w:lang w:eastAsia="zh-CN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E25872" w:rsidRPr="00294B04" w:rsidRDefault="00E25872" w:rsidP="009A5F4D">
      <w:pPr>
        <w:widowControl w:val="0"/>
        <w:suppressAutoHyphens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Таблица </w:t>
      </w:r>
      <w:r w:rsidR="00091209"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</w:p>
    <w:p w:rsidR="00091209" w:rsidRDefault="00091209" w:rsidP="00B6626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Courier New"/>
          <w:color w:val="000000"/>
          <w:sz w:val="24"/>
          <w:szCs w:val="24"/>
          <w:lang w:eastAsia="zh-CN" w:bidi="ru-RU"/>
        </w:rPr>
      </w:pPr>
      <w:r w:rsidRPr="00CF062F">
        <w:rPr>
          <w:rFonts w:ascii="Times New Roman" w:eastAsia="Times New Roman" w:hAnsi="Times New Roman" w:cs="Times New Roman"/>
          <w:color w:val="2C2D2E"/>
          <w:sz w:val="24"/>
          <w:szCs w:val="24"/>
          <w:lang w:eastAsia="zh-CN"/>
        </w:rPr>
        <w:t>Для направления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zh-CN"/>
        </w:rPr>
        <w:t xml:space="preserve"> подготовки</w:t>
      </w:r>
      <w:r w:rsidR="007F4FED" w:rsidRPr="007F4FED">
        <w:rPr>
          <w:rFonts w:ascii="Times New Roman" w:eastAsia="Times New Roman" w:hAnsi="Times New Roman" w:cs="Times New Roman"/>
          <w:color w:val="2C2D2E"/>
          <w:sz w:val="24"/>
          <w:szCs w:val="24"/>
          <w:lang w:eastAsia="zh-CN"/>
        </w:rPr>
        <w:t xml:space="preserve"> 43.03.03</w:t>
      </w:r>
      <w:r w:rsidRPr="00CF062F">
        <w:rPr>
          <w:rFonts w:ascii="Times New Roman" w:eastAsia="Times New Roman" w:hAnsi="Times New Roman" w:cs="Times New Roman"/>
          <w:color w:val="2C2D2E"/>
          <w:sz w:val="24"/>
          <w:szCs w:val="24"/>
          <w:lang w:eastAsia="zh-CN"/>
        </w:rPr>
        <w:t xml:space="preserve"> </w:t>
      </w:r>
      <w:r w:rsidRPr="00CF062F">
        <w:rPr>
          <w:rFonts w:ascii="Times New Roman" w:eastAsia="Times New Roman" w:hAnsi="Times New Roman" w:cs="Courier New"/>
          <w:color w:val="000000"/>
          <w:sz w:val="24"/>
          <w:szCs w:val="24"/>
          <w:lang w:eastAsia="zh-CN" w:bidi="ru-RU"/>
        </w:rPr>
        <w:t>«</w:t>
      </w:r>
      <w:r w:rsidRPr="00F01581">
        <w:rPr>
          <w:rFonts w:ascii="Times New Roman" w:eastAsia="Times New Roman" w:hAnsi="Times New Roman" w:cs="Courier New"/>
          <w:color w:val="000000"/>
          <w:sz w:val="24"/>
          <w:szCs w:val="24"/>
          <w:lang w:eastAsia="zh-CN" w:bidi="ru-RU"/>
        </w:rPr>
        <w:t xml:space="preserve">Гостиничное дело», </w:t>
      </w:r>
    </w:p>
    <w:p w:rsidR="00091209" w:rsidRDefault="00091209" w:rsidP="0009120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Courier New"/>
          <w:color w:val="000000"/>
          <w:sz w:val="24"/>
          <w:szCs w:val="24"/>
          <w:lang w:eastAsia="zh-CN" w:bidi="ru-RU"/>
        </w:rPr>
      </w:pPr>
      <w:r>
        <w:rPr>
          <w:rFonts w:ascii="Times New Roman" w:eastAsia="Times New Roman" w:hAnsi="Times New Roman" w:cs="Courier New"/>
          <w:color w:val="000000"/>
          <w:sz w:val="24"/>
          <w:szCs w:val="24"/>
          <w:lang w:eastAsia="zh-CN" w:bidi="ru-RU"/>
        </w:rPr>
        <w:t xml:space="preserve">ОП «Гостиничный бизнес», </w:t>
      </w:r>
      <w:r w:rsidRPr="00F01581">
        <w:rPr>
          <w:rFonts w:ascii="Times New Roman" w:eastAsia="Times New Roman" w:hAnsi="Times New Roman" w:cs="Courier New"/>
          <w:color w:val="000000"/>
          <w:sz w:val="24"/>
          <w:szCs w:val="24"/>
          <w:lang w:eastAsia="zh-CN" w:bidi="ru-RU"/>
        </w:rPr>
        <w:t xml:space="preserve">профиль </w:t>
      </w:r>
      <w:r>
        <w:rPr>
          <w:rFonts w:ascii="Times New Roman" w:eastAsia="Times New Roman" w:hAnsi="Times New Roman" w:cs="Courier New"/>
          <w:color w:val="000000"/>
          <w:sz w:val="24"/>
          <w:szCs w:val="24"/>
          <w:lang w:eastAsia="zh-CN" w:bidi="ru-RU"/>
        </w:rPr>
        <w:t>«</w:t>
      </w:r>
      <w:r w:rsidRPr="00F01581">
        <w:rPr>
          <w:rFonts w:ascii="Times New Roman" w:eastAsia="Times New Roman" w:hAnsi="Times New Roman" w:cs="Courier New"/>
          <w:color w:val="000000"/>
          <w:sz w:val="24"/>
          <w:szCs w:val="24"/>
          <w:lang w:eastAsia="zh-CN" w:bidi="ru-RU"/>
        </w:rPr>
        <w:t>Гостиничный бизнес</w:t>
      </w:r>
      <w:r>
        <w:rPr>
          <w:rFonts w:ascii="Times New Roman" w:eastAsia="Times New Roman" w:hAnsi="Times New Roman" w:cs="Courier New"/>
          <w:color w:val="000000"/>
          <w:sz w:val="24"/>
          <w:szCs w:val="24"/>
          <w:lang w:eastAsia="zh-CN" w:bidi="ru-RU"/>
        </w:rPr>
        <w:t xml:space="preserve">», </w:t>
      </w:r>
    </w:p>
    <w:tbl>
      <w:tblPr>
        <w:tblW w:w="10207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1844"/>
        <w:gridCol w:w="2523"/>
        <w:gridCol w:w="2835"/>
        <w:gridCol w:w="3005"/>
      </w:tblGrid>
      <w:tr w:rsidR="00380013" w:rsidRPr="00091209" w:rsidTr="006979A6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013" w:rsidRPr="00091209" w:rsidRDefault="00380013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Наименование компетенции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013" w:rsidRPr="00091209" w:rsidRDefault="00380013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Наименование индикаторов достижения 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013" w:rsidRPr="00091209" w:rsidRDefault="00091209" w:rsidP="00091209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Результаты обучения (</w:t>
            </w:r>
            <w:r w:rsidR="00380013"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013" w:rsidRPr="00091209" w:rsidRDefault="00380013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Типовые контрольные задания</w:t>
            </w:r>
          </w:p>
        </w:tc>
      </w:tr>
      <w:tr w:rsidR="00380013" w:rsidRPr="00091209" w:rsidTr="006979A6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013" w:rsidRPr="00091209" w:rsidRDefault="00380013" w:rsidP="00091209">
            <w:pPr>
              <w:widowControl w:val="0"/>
              <w:tabs>
                <w:tab w:val="left" w:pos="540"/>
              </w:tabs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0912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УК-1</w:t>
            </w:r>
          </w:p>
          <w:p w:rsidR="00380013" w:rsidRPr="00091209" w:rsidRDefault="00380013" w:rsidP="009A5F4D">
            <w:pPr>
              <w:widowControl w:val="0"/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Способен осуществлять поиск, критический </w:t>
            </w: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анализ и синтез информации, применять системный подход для решения поставленных задач</w:t>
            </w:r>
            <w:r w:rsid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209" w:rsidRDefault="00380013" w:rsidP="009A5F4D">
            <w:pPr>
              <w:widowControl w:val="0"/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 xml:space="preserve">1.Четко описывает состав и структуру требуемых данных и информации, грамотно реализует процессы х сбора, </w:t>
            </w: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 xml:space="preserve">обработки и интерпретации. </w:t>
            </w:r>
          </w:p>
          <w:p w:rsidR="00091209" w:rsidRDefault="00091209" w:rsidP="009A5F4D">
            <w:pPr>
              <w:widowControl w:val="0"/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91209" w:rsidRDefault="00091209" w:rsidP="009A5F4D">
            <w:pPr>
              <w:widowControl w:val="0"/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91209" w:rsidRDefault="00091209" w:rsidP="009A5F4D">
            <w:pPr>
              <w:widowControl w:val="0"/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91209" w:rsidRDefault="00091209" w:rsidP="009A5F4D">
            <w:pPr>
              <w:widowControl w:val="0"/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91209" w:rsidRDefault="00091209" w:rsidP="009A5F4D">
            <w:pPr>
              <w:widowControl w:val="0"/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91209" w:rsidRDefault="00091209" w:rsidP="009A5F4D">
            <w:pPr>
              <w:widowControl w:val="0"/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91209" w:rsidRDefault="00091209" w:rsidP="009A5F4D">
            <w:pPr>
              <w:widowControl w:val="0"/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91209" w:rsidRDefault="00091209" w:rsidP="009A5F4D">
            <w:pPr>
              <w:widowControl w:val="0"/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80013" w:rsidRDefault="00380013" w:rsidP="009A5F4D">
            <w:pPr>
              <w:widowControl w:val="0"/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2.Обосновывает сущность происходящего, выявляет закономерности, понимает природу вариабельности.</w:t>
            </w:r>
          </w:p>
          <w:p w:rsidR="00091209" w:rsidRDefault="00091209" w:rsidP="009A5F4D">
            <w:pPr>
              <w:widowControl w:val="0"/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9A5F4D">
            <w:pPr>
              <w:widowControl w:val="0"/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9A5F4D">
            <w:pPr>
              <w:widowControl w:val="0"/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9A5F4D">
            <w:pPr>
              <w:widowControl w:val="0"/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9A5F4D">
            <w:pPr>
              <w:widowControl w:val="0"/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9A5F4D">
            <w:pPr>
              <w:widowControl w:val="0"/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Pr="00091209" w:rsidRDefault="00EB28B9" w:rsidP="009A5F4D">
            <w:pPr>
              <w:widowControl w:val="0"/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80013" w:rsidRDefault="00380013" w:rsidP="009A5F4D">
            <w:pPr>
              <w:widowControl w:val="0"/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091209" w:rsidRPr="00091209" w:rsidRDefault="00091209" w:rsidP="009A5F4D">
            <w:pPr>
              <w:widowControl w:val="0"/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80013" w:rsidRPr="00091209" w:rsidRDefault="00380013" w:rsidP="009A5F4D">
            <w:pPr>
              <w:widowControl w:val="0"/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4.Грамотно, логично, аргументированно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333DCE" w:rsidRDefault="00333DCE" w:rsidP="009A5F4D">
            <w:pPr>
              <w:widowControl w:val="0"/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33DCE" w:rsidRDefault="00333DCE" w:rsidP="009A5F4D">
            <w:pPr>
              <w:widowControl w:val="0"/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7534EA" w:rsidRDefault="007534EA" w:rsidP="009A5F4D">
            <w:pPr>
              <w:widowControl w:val="0"/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80013" w:rsidRPr="00091209" w:rsidRDefault="00380013" w:rsidP="009A5F4D">
            <w:pPr>
              <w:widowControl w:val="0"/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5.Аргументированно и логично представляет свою точку зрения посредством и</w:t>
            </w:r>
            <w:r w:rsid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на основе системного описания.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013" w:rsidRPr="00091209" w:rsidRDefault="00380013" w:rsidP="009A5F4D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912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lastRenderedPageBreak/>
              <w:t>Знать:</w:t>
            </w: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методики и инструменты сбора, обработки, интерпретации данных.</w:t>
            </w:r>
          </w:p>
          <w:p w:rsidR="00091209" w:rsidRDefault="00380013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912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Уметь:</w:t>
            </w: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четко </w:t>
            </w: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 xml:space="preserve">структурировать состав и содержание требуемых данных. </w:t>
            </w:r>
          </w:p>
          <w:p w:rsidR="00091209" w:rsidRDefault="00091209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91209" w:rsidRDefault="00091209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91209" w:rsidRDefault="00091209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91209" w:rsidRDefault="00091209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91209" w:rsidRDefault="00091209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91209" w:rsidRPr="00091209" w:rsidRDefault="00091209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80013" w:rsidRPr="00091209" w:rsidRDefault="00380013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80013" w:rsidRPr="00091209" w:rsidRDefault="00380013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912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Знать:</w:t>
            </w: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природу вариабельности, </w:t>
            </w:r>
          </w:p>
          <w:p w:rsidR="00380013" w:rsidRDefault="00380013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912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Уметь:</w:t>
            </w: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обосновывать сущность происходящего, выявлять закономерности.</w:t>
            </w:r>
          </w:p>
          <w:p w:rsidR="00091209" w:rsidRDefault="00091209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91209" w:rsidRDefault="00091209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Pr="00091209" w:rsidRDefault="00EB28B9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91209" w:rsidRDefault="00091209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380013" w:rsidRPr="00091209" w:rsidRDefault="00380013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912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Знать: </w:t>
            </w: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принципы  классификации «объектов»,   методы выделения признаков для группировки однородных «объектов».</w:t>
            </w:r>
          </w:p>
          <w:p w:rsidR="00380013" w:rsidRPr="00091209" w:rsidRDefault="00380013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0912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Уметь:</w:t>
            </w: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выделять группы в объемах информации и идентифицировать общие свойства элементов этих групп, оценивать полноту результатов классификации, показать прикладное назначение классификационных групп.</w:t>
            </w:r>
          </w:p>
          <w:p w:rsidR="00380013" w:rsidRPr="00091209" w:rsidRDefault="00380013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80013" w:rsidRDefault="00380013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91209" w:rsidRPr="00091209" w:rsidRDefault="00091209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80013" w:rsidRPr="00091209" w:rsidRDefault="00380013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912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Знать:</w:t>
            </w: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сущность и содержание понятий «факт», «мнение», «интерпретация», «оценка».</w:t>
            </w:r>
          </w:p>
          <w:p w:rsidR="00380013" w:rsidRPr="00091209" w:rsidRDefault="00380013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912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Уметь:</w:t>
            </w:r>
            <w:r w:rsidRPr="000912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грамотно, логично, аргументированно формировать собственные суждения и оценки и</w:t>
            </w:r>
          </w:p>
          <w:p w:rsidR="00380013" w:rsidRDefault="00380013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распознавать  сущность рассуждений других участников деятельности.</w:t>
            </w:r>
          </w:p>
          <w:p w:rsidR="00333DCE" w:rsidRPr="00091209" w:rsidRDefault="00333DCE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7534EA" w:rsidRDefault="007534EA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380013" w:rsidRPr="00091209" w:rsidRDefault="00380013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912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Знать:</w:t>
            </w: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принципы и методы </w:t>
            </w: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системного описания научно-прикладного явления;</w:t>
            </w:r>
          </w:p>
          <w:p w:rsidR="00380013" w:rsidRPr="00091209" w:rsidRDefault="00380013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912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Уметь:</w:t>
            </w:r>
            <w:r w:rsidRPr="000912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аргументированно и логично представлять свою точку зрения.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FD9" w:rsidRPr="00091209" w:rsidRDefault="009A6FD9" w:rsidP="009A5F4D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0912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lastRenderedPageBreak/>
              <w:t>Задание.</w:t>
            </w:r>
          </w:p>
          <w:p w:rsidR="00F02A4C" w:rsidRDefault="00642442" w:rsidP="009A5F4D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194D5F"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 использо</w:t>
            </w:r>
            <w:r w:rsidR="00827F4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ванием сети интернет (или других</w:t>
            </w:r>
            <w:r w:rsidR="00194D5F"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827F4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источников</w:t>
            </w:r>
            <w:r w:rsidR="00194D5F"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) выбрать организацию в сфере </w:t>
            </w:r>
            <w:r w:rsidR="00194D5F"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 xml:space="preserve">гостиничного бизнеса. </w:t>
            </w:r>
          </w:p>
          <w:p w:rsidR="00F02A4C" w:rsidRDefault="002224BE" w:rsidP="009A5F4D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Используя методы анализа, синтеза исследовать и охарактеризовать деятельность организации</w:t>
            </w:r>
            <w:r w:rsidR="00827F4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: история создания, сфера деятельности.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676AD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Сделать вывод. о достоинствах и недостатках деятельности. </w:t>
            </w:r>
          </w:p>
          <w:p w:rsidR="00EB28B9" w:rsidRDefault="00EB28B9" w:rsidP="009A5F4D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827F42" w:rsidRDefault="00642442" w:rsidP="00827F42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  <w:r w:rsidR="00827F42" w:rsidRPr="00827F4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С использованием сети интернет (или других источников) выбрать организацию в сфере гостиничного бизнеса. </w:t>
            </w:r>
          </w:p>
          <w:p w:rsidR="00827F42" w:rsidRDefault="00827F42" w:rsidP="00827F42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Исследовать факторы косвенного и прямого воздействия на деятельность организации. </w:t>
            </w:r>
            <w:r w:rsidR="0064244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Установить взаимосвязь влияния факторов на результативность деятельности организации</w:t>
            </w:r>
            <w:r w:rsidR="00642442">
              <w:t xml:space="preserve"> </w:t>
            </w:r>
            <w:r w:rsidR="00642442" w:rsidRPr="0064244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 выявить закономерность</w:t>
            </w:r>
            <w:r w:rsidR="00676AD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  <w:p w:rsidR="00827F42" w:rsidRDefault="00827F42" w:rsidP="00827F42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827F42" w:rsidRDefault="00642442" w:rsidP="00827F42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</w:t>
            </w:r>
            <w:r w:rsidR="00827F42" w:rsidRPr="00827F4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С использованием сети интернет (или других источников) выбрать организацию в сфере гостиничного бизнеса. </w:t>
            </w:r>
          </w:p>
          <w:p w:rsidR="00827F42" w:rsidRPr="00091209" w:rsidRDefault="00827F42" w:rsidP="00827F42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Разработать типологию </w:t>
            </w:r>
            <w:r w:rsidR="0064244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исследования и </w:t>
            </w: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анализа</w:t>
            </w:r>
            <w:r w:rsidR="0064244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организации, для чего разр</w:t>
            </w:r>
            <w:r w:rsidR="00B91C3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аботать признаки (критерии) и их</w:t>
            </w:r>
            <w:r w:rsidR="0064244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составляющие.</w:t>
            </w: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 w:rsidR="00642442" w:rsidRPr="00091209" w:rsidRDefault="00B91C30" w:rsidP="00827F42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Составить таблицу.</w:t>
            </w:r>
            <w:r w:rsidR="00827F42"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 w:rsidR="00676AD7" w:rsidRDefault="00676AD7" w:rsidP="00676AD7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676AD7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676AD7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676AD7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676AD7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676AD7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76AD7" w:rsidRDefault="00676AD7" w:rsidP="00827F42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4.</w:t>
            </w:r>
            <w:r w:rsidR="00EB28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827F4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 использованием сети интернет (или других источников) выбрать организацию в сфере гостиничного бизнеса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и исследовать и охарактеризовать ее деятельность. </w:t>
            </w:r>
            <w:r w:rsidRPr="00827F4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Разработать таблицу по критериям: </w:t>
            </w:r>
            <w:r w:rsidRPr="00676AD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«факт», «мнение», «интерпретация», «оценка»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. Заполнить таблицу на основе данных организации. </w:t>
            </w:r>
          </w:p>
          <w:p w:rsidR="00C04D00" w:rsidRPr="00091209" w:rsidRDefault="007E60D9" w:rsidP="007534EA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  <w:r w:rsidRPr="00827F4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С использованием сети интернет (или других источников) выбрать организацию в сфере </w:t>
            </w:r>
            <w:r w:rsidRPr="00827F4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 xml:space="preserve">гостиничного бизнеса.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На основе исследования и анализа организации п</w:t>
            </w:r>
            <w:r w:rsidR="00827F42"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редложить направления развития. </w:t>
            </w:r>
            <w:r w:rsidR="007534E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Аргументировать свою точку зрения. </w:t>
            </w:r>
            <w:r w:rsidR="00827F42"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Разработать презентацию и представить свой доклад.</w:t>
            </w:r>
          </w:p>
        </w:tc>
      </w:tr>
      <w:tr w:rsidR="00380013" w:rsidRPr="00091209" w:rsidTr="006979A6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013" w:rsidRPr="00091209" w:rsidRDefault="00380013" w:rsidP="009A5F4D">
            <w:pPr>
              <w:widowControl w:val="0"/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0912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lastRenderedPageBreak/>
              <w:t>УК-2</w:t>
            </w:r>
          </w:p>
          <w:p w:rsidR="00380013" w:rsidRPr="00091209" w:rsidRDefault="00380013" w:rsidP="009A5F4D">
            <w:pPr>
              <w:widowControl w:val="0"/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013" w:rsidRDefault="00380013" w:rsidP="009A5F4D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1.Использует знания о правовых нормах действующего законодательства, регулирующих отношения в различных сферах жизнедеятельности.</w:t>
            </w:r>
          </w:p>
          <w:p w:rsidR="00091209" w:rsidRDefault="00091209" w:rsidP="009A5F4D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91209" w:rsidRDefault="00091209" w:rsidP="009A5F4D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91209" w:rsidRDefault="00091209" w:rsidP="009A5F4D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91209" w:rsidRDefault="00091209" w:rsidP="009A5F4D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91209" w:rsidRDefault="00091209" w:rsidP="009A5F4D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F77D0" w:rsidRDefault="000F77D0" w:rsidP="009A5F4D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F77D0" w:rsidRDefault="000F77D0" w:rsidP="009A5F4D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91209" w:rsidRDefault="00091209" w:rsidP="009A5F4D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F77D0" w:rsidRDefault="000F77D0" w:rsidP="009A5F4D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80013" w:rsidRPr="00091209" w:rsidRDefault="00380013" w:rsidP="009A5F4D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77D0" w:rsidRDefault="00380013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912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Знать:</w:t>
            </w: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правовые нормы действующего законодательства </w:t>
            </w:r>
          </w:p>
          <w:p w:rsidR="00380013" w:rsidRPr="00091209" w:rsidRDefault="00380013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912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Уметь:</w:t>
            </w: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регулировать отношения в различных сферах жизнедеятельности.</w:t>
            </w:r>
          </w:p>
          <w:p w:rsidR="00380013" w:rsidRPr="00091209" w:rsidRDefault="00380013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380013" w:rsidRDefault="00380013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091209" w:rsidRDefault="00091209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091209" w:rsidRDefault="00091209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091209" w:rsidRDefault="00091209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091209" w:rsidRDefault="00091209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091209" w:rsidRDefault="00091209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0F77D0" w:rsidRDefault="000F77D0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0F77D0" w:rsidRDefault="000F77D0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0F77D0" w:rsidRDefault="000F77D0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091209" w:rsidRDefault="00091209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380013" w:rsidRPr="00091209" w:rsidRDefault="00380013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912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Знать:</w:t>
            </w: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действующие правовые нормы и имеющиеся ресурсы и ограничения</w:t>
            </w:r>
          </w:p>
          <w:p w:rsidR="00380013" w:rsidRPr="00091209" w:rsidRDefault="00380013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0912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Уметь:</w:t>
            </w: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Вырабатывать пути решения конкретной задачи, выбирая оптимальный способ ее реализации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FD9" w:rsidRPr="00091209" w:rsidRDefault="009A6FD9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0912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Задание.</w:t>
            </w:r>
          </w:p>
          <w:p w:rsidR="000F77D0" w:rsidRDefault="000F77D0" w:rsidP="000F77D0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C04D00"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 использованием сети интернет (или другие способы) выбрать организацию в сфере гостиничного бизнеса. Проанализировать нормативно-правовую и законодательную базу деятельности выбранной организации. Установить взаимосвязь деятельности выбранной организации и нормативно-правовой и законодательной базой РФ.</w:t>
            </w: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Разработать критерии и составить аналитическую таблицу</w:t>
            </w:r>
          </w:p>
          <w:p w:rsidR="00380013" w:rsidRPr="000F77D0" w:rsidRDefault="000F77D0" w:rsidP="000F77D0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 использованием сети интернет (или другие способы) выбрать организацию в сфере гостиничного бизнеса. Проанализировать</w:t>
            </w:r>
            <w:r>
              <w:t xml:space="preserve"> </w:t>
            </w:r>
            <w:r w:rsidRPr="000F77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нормативно-правовую и законодательную базу деятельности выбранной организации.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Выявить достоинства и недостатки. На основании выявленных недостатков предложить пути их решения.</w:t>
            </w:r>
          </w:p>
        </w:tc>
      </w:tr>
      <w:tr w:rsidR="00380013" w:rsidRPr="00091209" w:rsidTr="006979A6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013" w:rsidRPr="00333DCE" w:rsidRDefault="00380013" w:rsidP="009A5F4D">
            <w:pPr>
              <w:widowControl w:val="0"/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УК-9</w:t>
            </w:r>
          </w:p>
          <w:p w:rsidR="00380013" w:rsidRPr="00091209" w:rsidRDefault="00380013" w:rsidP="009A5F4D">
            <w:pPr>
              <w:widowControl w:val="0"/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013" w:rsidRDefault="00380013" w:rsidP="009A5F4D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:rsidR="00EB28B9" w:rsidRDefault="00EB28B9" w:rsidP="009A5F4D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9A5F4D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9A5F4D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9A5F4D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9A5F4D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9A5F4D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9A5F4D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9A5F4D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9A5F4D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9A5F4D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9A5F4D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9A5F4D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9A5F4D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Pr="00091209" w:rsidRDefault="00EB28B9" w:rsidP="009A5F4D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80013" w:rsidRPr="00091209" w:rsidRDefault="00380013" w:rsidP="009A5F4D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2.Применяет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и финансовые риски.</w:t>
            </w:r>
          </w:p>
          <w:p w:rsidR="00380013" w:rsidRPr="00091209" w:rsidRDefault="00380013" w:rsidP="009A5F4D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013" w:rsidRPr="00091209" w:rsidRDefault="00380013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912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lastRenderedPageBreak/>
              <w:t>Знать:</w:t>
            </w: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базовые принципы функционирования экономики и экономического развития,</w:t>
            </w:r>
            <w:r w:rsidRPr="000912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цели и формы участия государства в экономике.</w:t>
            </w:r>
          </w:p>
          <w:p w:rsidR="00380013" w:rsidRDefault="00380013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912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Уметь:</w:t>
            </w: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организовывать свою деятельность в соответствии</w:t>
            </w:r>
            <w:r w:rsid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с</w:t>
            </w: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государственными целями развития экономики.</w:t>
            </w:r>
          </w:p>
          <w:p w:rsidR="00EB28B9" w:rsidRDefault="00EB28B9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Pr="00091209" w:rsidRDefault="00EB28B9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80013" w:rsidRPr="00091209" w:rsidRDefault="00380013" w:rsidP="009A5F4D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912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lastRenderedPageBreak/>
              <w:t>Знать:</w:t>
            </w: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методы личного экономического и финансового планирования, финансовые инструменты для управления личными финансами.</w:t>
            </w:r>
          </w:p>
          <w:p w:rsidR="00380013" w:rsidRPr="00091209" w:rsidRDefault="00380013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  <w:r w:rsidRPr="000912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Уметь:</w:t>
            </w: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достигать текущие и долгосрочные финансовые цели, управлять личными финансами (личным бюджетом), контролировать собственные и финансовые риски.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FD9" w:rsidRPr="00091209" w:rsidRDefault="009A6FD9" w:rsidP="009A5F4D">
            <w:pPr>
              <w:widowControl w:val="0"/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912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lastRenderedPageBreak/>
              <w:t>Задание</w:t>
            </w:r>
            <w:r w:rsidRPr="0009120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.</w:t>
            </w:r>
          </w:p>
          <w:p w:rsidR="009A6FD9" w:rsidRPr="00091209" w:rsidRDefault="000F77D0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C04D00"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С использованием сети интернет (или другие способы) </w:t>
            </w:r>
            <w:r w:rsidR="009A6FD9"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изучить стратегию социально-экономического развития Российской Федерации, проанализировать цели, задачи, целевые показатели.</w:t>
            </w:r>
          </w:p>
          <w:p w:rsidR="00C04D00" w:rsidRPr="00091209" w:rsidRDefault="009A6FD9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Выбрать </w:t>
            </w:r>
            <w:r w:rsidR="00C04D00"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организацию в сф</w:t>
            </w: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ере гостиничного бизнеса, изучить стратегию развития организации и установить взаимосвязь целей стратегического развития РФ и целей развития выбранной организации.</w:t>
            </w:r>
          </w:p>
          <w:p w:rsidR="009A6FD9" w:rsidRDefault="009A6FD9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Сделать вывод о позитивных и негативных тенденциях.</w:t>
            </w:r>
          </w:p>
          <w:p w:rsidR="00EB28B9" w:rsidRPr="00091209" w:rsidRDefault="00EB28B9" w:rsidP="009A5F4D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A6FD9" w:rsidRPr="00091209" w:rsidRDefault="00432CA7" w:rsidP="00432CA7">
            <w:pPr>
              <w:widowControl w:val="0"/>
              <w:tabs>
                <w:tab w:val="left" w:pos="540"/>
              </w:tabs>
              <w:suppressAutoHyphens/>
              <w:autoSpaceDE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 xml:space="preserve">2.Управление финансовыми планами. </w:t>
            </w:r>
            <w:r w:rsidR="009A6FD9"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Составить св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ой финансовый план на сроки: 1 день, 1 неделя. 1 год 5 лет.</w:t>
            </w:r>
            <w:r w:rsidR="009A6FD9"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Определить доходы, расходы, риски.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Аргументировать свои планы. Оформить работу.</w:t>
            </w:r>
          </w:p>
        </w:tc>
      </w:tr>
    </w:tbl>
    <w:p w:rsidR="00380013" w:rsidRDefault="00333DCE" w:rsidP="00333DCE">
      <w:pPr>
        <w:widowControl w:val="0"/>
        <w:suppressAutoHyphens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Таблица 7</w:t>
      </w:r>
    </w:p>
    <w:p w:rsidR="00333DCE" w:rsidRDefault="00333DCE" w:rsidP="00333DCE">
      <w:pPr>
        <w:widowControl w:val="0"/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Д</w:t>
      </w:r>
      <w:r w:rsidRPr="00333DC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ля направления подготовки </w:t>
      </w:r>
      <w:r w:rsidR="007F4FED" w:rsidRPr="007F4F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43.03.02 </w:t>
      </w:r>
      <w:r w:rsidRPr="00333DCE">
        <w:rPr>
          <w:rFonts w:ascii="Times New Roman" w:eastAsia="Times New Roman" w:hAnsi="Times New Roman" w:cs="Times New Roman"/>
          <w:sz w:val="24"/>
          <w:szCs w:val="24"/>
          <w:lang w:eastAsia="zh-CN"/>
        </w:rPr>
        <w:t>«Туризм», ОП «Туристический бизнес и экономика впечатлений», профиль «Туристический бизнес и экономика впечатлений»</w:t>
      </w:r>
    </w:p>
    <w:p w:rsidR="00333DCE" w:rsidRDefault="00333DCE" w:rsidP="00333DCE">
      <w:pPr>
        <w:widowControl w:val="0"/>
        <w:suppressAutoHyphens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10065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1844"/>
        <w:gridCol w:w="2523"/>
        <w:gridCol w:w="2835"/>
        <w:gridCol w:w="2863"/>
      </w:tblGrid>
      <w:tr w:rsidR="00DA45D5" w:rsidRPr="00294B04" w:rsidTr="006979A6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5D5" w:rsidRPr="00333DCE" w:rsidRDefault="00DA45D5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Наименование компетенции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5D5" w:rsidRPr="00333DCE" w:rsidRDefault="00DA45D5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Индикаторы достижения 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5D5" w:rsidRPr="00333DCE" w:rsidRDefault="00DA45D5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5D5" w:rsidRPr="00333DCE" w:rsidRDefault="00DA45D5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Типовые контрольные задания</w:t>
            </w:r>
          </w:p>
        </w:tc>
      </w:tr>
      <w:tr w:rsidR="0002125A" w:rsidRPr="00294B04" w:rsidTr="006979A6">
        <w:trPr>
          <w:trHeight w:val="3817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5A" w:rsidRPr="00333DCE" w:rsidRDefault="0002125A" w:rsidP="00333DCE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УК-10</w:t>
            </w:r>
          </w:p>
          <w:p w:rsidR="0002125A" w:rsidRPr="00333DCE" w:rsidRDefault="0002125A" w:rsidP="00333DCE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125A" w:rsidRDefault="0002125A" w:rsidP="00333DCE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  <w:p w:rsidR="00333DCE" w:rsidRDefault="00333DCE" w:rsidP="00333DCE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33DCE" w:rsidRDefault="00333DCE" w:rsidP="00333DCE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33DCE" w:rsidRDefault="00333DCE" w:rsidP="00333DCE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33DCE" w:rsidRDefault="00333DCE" w:rsidP="00333DCE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33DCE" w:rsidRDefault="00333DCE" w:rsidP="00333DCE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33DCE" w:rsidRDefault="00333DCE" w:rsidP="00333DCE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33DCE" w:rsidRDefault="00333DCE" w:rsidP="00333DCE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33DCE" w:rsidRDefault="00333DCE" w:rsidP="00333DCE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33DCE" w:rsidRDefault="00333DCE" w:rsidP="00333DCE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2125A" w:rsidRDefault="0002125A" w:rsidP="00333DCE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2.Обосновывает сущность происходящего, выявляет закономерности, понимает природу вариабельности.</w:t>
            </w:r>
          </w:p>
          <w:p w:rsidR="00EF42C6" w:rsidRDefault="00EF42C6" w:rsidP="00333DCE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EB28B9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33DCE" w:rsidRPr="00333DCE" w:rsidRDefault="00333DCE" w:rsidP="00333DCE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2125A" w:rsidRDefault="0002125A" w:rsidP="00333DCE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</w:t>
            </w:r>
            <w:r w:rsidRPr="00333DCE">
              <w:rPr>
                <w:sz w:val="20"/>
                <w:szCs w:val="20"/>
              </w:rPr>
              <w:t xml:space="preserve"> </w:t>
            </w: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</w:t>
            </w: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результатов классификации, показывает прикладное назначение классификационных групп.</w:t>
            </w:r>
          </w:p>
          <w:p w:rsidR="00333DCE" w:rsidRPr="00333DCE" w:rsidRDefault="00333DCE" w:rsidP="00333DCE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2125A" w:rsidRDefault="0002125A" w:rsidP="00333DCE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4.Грамотно, логично, аргументированно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333DCE" w:rsidRDefault="00333DCE" w:rsidP="00333DCE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Pr="00333DCE" w:rsidRDefault="00EB28B9" w:rsidP="00333DCE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2125A" w:rsidRPr="00333DCE" w:rsidRDefault="0002125A" w:rsidP="00333DCE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5.Аргументированно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5A" w:rsidRPr="00333DCE" w:rsidRDefault="0002125A" w:rsidP="00333DCE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lastRenderedPageBreak/>
              <w:t>Знать:</w:t>
            </w: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методики и инструменты сбора, обработки, интерпретации данных.</w:t>
            </w:r>
          </w:p>
          <w:p w:rsidR="0002125A" w:rsidRDefault="0002125A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Уметь:</w:t>
            </w: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четко структурировать состав и содержание требуемых данных. </w:t>
            </w:r>
          </w:p>
          <w:p w:rsidR="00333DCE" w:rsidRDefault="00333DCE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33DCE" w:rsidRDefault="00333DCE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33DCE" w:rsidRDefault="00333DCE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33DCE" w:rsidRDefault="00333DCE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33DCE" w:rsidRDefault="00333DCE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33DCE" w:rsidRDefault="00333DCE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33DCE" w:rsidRDefault="00333DCE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33DCE" w:rsidRDefault="00333DCE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33DCE" w:rsidRDefault="00333DCE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33DCE" w:rsidRDefault="00333DCE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2125A" w:rsidRPr="00333DCE" w:rsidRDefault="0002125A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Знать:</w:t>
            </w: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природу вариабельности, </w:t>
            </w:r>
          </w:p>
          <w:p w:rsidR="0002125A" w:rsidRDefault="0002125A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Уметь:</w:t>
            </w: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обосновывать сущность происходящего, выявлять закономерности.</w:t>
            </w:r>
          </w:p>
          <w:p w:rsidR="00333DCE" w:rsidRDefault="00333DCE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33DCE" w:rsidRDefault="00333DCE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33DCE" w:rsidRDefault="00333DCE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33DCE" w:rsidRPr="00333DCE" w:rsidRDefault="00333DCE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2125A" w:rsidRPr="00333DCE" w:rsidRDefault="0002125A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Знать: </w:t>
            </w: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принципы  классификации «объектов»,   методы выделения признаков для группировки однородных </w:t>
            </w: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«объектов».</w:t>
            </w:r>
          </w:p>
          <w:p w:rsidR="0002125A" w:rsidRPr="00333DCE" w:rsidRDefault="0002125A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333D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Уметь:</w:t>
            </w: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выделять группы в объемах информации и идентифицировать общие свойства элементов этих групп, оценивать полноту результатов классификации, показать прикладное назначение классификационных групп.</w:t>
            </w:r>
          </w:p>
          <w:p w:rsidR="00333DCE" w:rsidRDefault="00333DCE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333DCE" w:rsidRDefault="00333DCE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333DCE" w:rsidRDefault="00333DCE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02125A" w:rsidRPr="00333DCE" w:rsidRDefault="0002125A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Знать:</w:t>
            </w: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сущность и содержание понятий «факт», «мнение», «интерпретация», «оценка».</w:t>
            </w:r>
          </w:p>
          <w:p w:rsidR="0002125A" w:rsidRPr="00333DCE" w:rsidRDefault="0002125A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Уметь:</w:t>
            </w:r>
            <w:r w:rsidRPr="00333DCE">
              <w:rPr>
                <w:sz w:val="20"/>
                <w:szCs w:val="20"/>
              </w:rPr>
              <w:t xml:space="preserve"> </w:t>
            </w: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грамотно, логично, аргументированно формировать собственные суждения и оценки и</w:t>
            </w:r>
          </w:p>
          <w:p w:rsidR="0002125A" w:rsidRDefault="0002125A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распознавать сущность рассуждений других участников деятельности.</w:t>
            </w:r>
          </w:p>
          <w:p w:rsidR="00333DCE" w:rsidRDefault="00333DCE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Pr="00333DCE" w:rsidRDefault="00EB28B9" w:rsidP="00EB28B9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2125A" w:rsidRPr="00333DCE" w:rsidRDefault="0002125A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Знать:</w:t>
            </w: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принципы и методы системного описания научно-прикладного явления;</w:t>
            </w:r>
          </w:p>
          <w:p w:rsidR="0002125A" w:rsidRPr="00333DCE" w:rsidRDefault="0002125A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Уметь:</w:t>
            </w:r>
            <w:r w:rsidRPr="00333DCE">
              <w:rPr>
                <w:sz w:val="20"/>
                <w:szCs w:val="20"/>
              </w:rPr>
              <w:t xml:space="preserve"> </w:t>
            </w: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аргументированно и логично представлять свою точку зрения.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CA7" w:rsidRPr="00091209" w:rsidRDefault="00432CA7" w:rsidP="00432CA7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0912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lastRenderedPageBreak/>
              <w:t>Задание.</w:t>
            </w:r>
          </w:p>
          <w:p w:rsidR="00432CA7" w:rsidRDefault="00432CA7" w:rsidP="00432CA7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 использо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ванием сети интернет (или других</w:t>
            </w: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источников</w:t>
            </w: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) выбрать организацию в сфере гостиничного бизнеса. </w:t>
            </w:r>
          </w:p>
          <w:p w:rsidR="00432CA7" w:rsidRDefault="00432CA7" w:rsidP="00432CA7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Используя методы анализа, синтеза исследовать и охарактеризовать деятельность организации: история создания, сфера деятельности. Сделать вывод. о достоинствах и недостатках деятельности. </w:t>
            </w:r>
          </w:p>
          <w:p w:rsidR="00432CA7" w:rsidRDefault="00432CA7" w:rsidP="00432CA7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  <w:r w:rsidRPr="00827F4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С использованием сети интернет (или других источников) выбрать организацию в сфере гостиничного бизнеса. </w:t>
            </w:r>
          </w:p>
          <w:p w:rsidR="00432CA7" w:rsidRDefault="00432CA7" w:rsidP="00432CA7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Исследовать факторы косвенного и прямого воздействия на деятельность организации. Установить взаимосвязь влияния факторов на результативность деятельности организации</w:t>
            </w:r>
            <w:r>
              <w:t xml:space="preserve"> </w:t>
            </w:r>
            <w:r w:rsidRPr="0064244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 выявить закономерность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  <w:p w:rsidR="00432CA7" w:rsidRDefault="00432CA7" w:rsidP="00432CA7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432CA7" w:rsidRDefault="00432CA7" w:rsidP="00432CA7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</w:t>
            </w:r>
            <w:r w:rsidRPr="00827F4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С использованием сети интернет (или других источников) выбрать организацию в сфере </w:t>
            </w:r>
            <w:r w:rsidRPr="00827F4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 xml:space="preserve">гостиничного бизнеса. </w:t>
            </w:r>
          </w:p>
          <w:p w:rsidR="00432CA7" w:rsidRPr="00091209" w:rsidRDefault="00432CA7" w:rsidP="00432CA7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Разработать типологию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исследования и </w:t>
            </w: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анализа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организации, для чего разработать признаки (критерии) и их составляющие.</w:t>
            </w: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 w:rsidR="00432CA7" w:rsidRPr="00091209" w:rsidRDefault="00432CA7" w:rsidP="00432CA7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Составить таблицу.</w:t>
            </w: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 w:rsidR="00432CA7" w:rsidRDefault="00432CA7" w:rsidP="00432CA7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432CA7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432CA7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432CA7" w:rsidRDefault="00432CA7" w:rsidP="00432CA7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4.</w:t>
            </w:r>
            <w:r w:rsidRPr="00827F4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 использованием сети интернет (или других источников) выбрать организацию в сфере гостиничного бизнеса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и исследовать и охарактеризовать ее деятельность. </w:t>
            </w:r>
            <w:r w:rsidRPr="00827F4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Разработать таблицу по критериям: </w:t>
            </w:r>
            <w:r w:rsidRPr="00676AD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«факт», «мнение», «интерпретация», «оценка»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. Заполнить таблицу на основе данных организации. </w:t>
            </w:r>
          </w:p>
          <w:p w:rsidR="0002125A" w:rsidRPr="00333DCE" w:rsidRDefault="00432CA7" w:rsidP="00432CA7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  <w:r w:rsidRPr="00827F4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С использованием сети интернет (или других источников) выбрать организацию в сфере гостиничного бизнеса.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На основе исследования и анализа организации п</w:t>
            </w: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редложить направления развития.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Аргументировать свою точку зрения. </w:t>
            </w:r>
            <w:r w:rsidRPr="0009120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Разработать презентацию и представить свой доклад.</w:t>
            </w:r>
          </w:p>
        </w:tc>
      </w:tr>
      <w:tr w:rsidR="0002125A" w:rsidRPr="00294B04" w:rsidTr="006979A6">
        <w:trPr>
          <w:trHeight w:val="1123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5A" w:rsidRPr="00333DCE" w:rsidRDefault="0002125A" w:rsidP="00333DCE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lastRenderedPageBreak/>
              <w:t>ПКН-2</w:t>
            </w:r>
          </w:p>
          <w:p w:rsidR="0002125A" w:rsidRPr="00333DCE" w:rsidRDefault="0002125A" w:rsidP="00333DCE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Способность осуществлять основные функции управления туристской деятельностью, находить решения задач в условиях реального функционирующих туристских предприятий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5A" w:rsidRPr="00333DCE" w:rsidRDefault="0002125A" w:rsidP="00333DCE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1.Обосновывает выбор управленческих решений с учетом факторов риска в условиях неопределенности.</w:t>
            </w:r>
          </w:p>
          <w:p w:rsidR="0002125A" w:rsidRPr="00333DCE" w:rsidRDefault="0002125A" w:rsidP="00333DCE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2.Использует эффективные методы управления бизнесс процессами в сфере туризма и гостеприимства.</w:t>
            </w:r>
          </w:p>
          <w:p w:rsidR="0002125A" w:rsidRPr="00333DCE" w:rsidRDefault="0002125A" w:rsidP="00333DCE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индустрии.</w:t>
            </w:r>
          </w:p>
          <w:p w:rsidR="0002125A" w:rsidRPr="00333DCE" w:rsidRDefault="0002125A" w:rsidP="00333DCE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2125A" w:rsidRPr="00333DCE" w:rsidRDefault="0002125A" w:rsidP="00333DCE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2125A" w:rsidRPr="00333DCE" w:rsidRDefault="0002125A" w:rsidP="00333DCE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2125A" w:rsidRPr="00333DCE" w:rsidRDefault="0002125A" w:rsidP="00333DCE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2125A" w:rsidRPr="00333DCE" w:rsidRDefault="0002125A" w:rsidP="00333DCE">
            <w:pPr>
              <w:widowControl w:val="0"/>
              <w:autoSpaceDE w:val="0"/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5A" w:rsidRPr="00333DCE" w:rsidRDefault="0002125A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Знать:</w:t>
            </w: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классификацию, сущность   факторов риска, специфику условий </w:t>
            </w:r>
            <w:r w:rsidR="00B3011E"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</w:t>
            </w: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еопределенности среды.</w:t>
            </w:r>
          </w:p>
          <w:p w:rsidR="0002125A" w:rsidRPr="00333DCE" w:rsidRDefault="0002125A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Уметь:</w:t>
            </w: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обосновывать выбор управленческих решений с учетом факторов риска в условиях неопределенности.</w:t>
            </w:r>
          </w:p>
          <w:p w:rsidR="00D65F30" w:rsidRPr="00333DCE" w:rsidRDefault="0002125A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Знать:</w:t>
            </w: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методы эффективного управления бизнесс процессами </w:t>
            </w:r>
          </w:p>
          <w:p w:rsidR="0002125A" w:rsidRPr="00333DCE" w:rsidRDefault="0002125A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Уметь:</w:t>
            </w: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использовать эффективные методы управления бизнесс процессами в сфере туризма и гостеприимства.</w:t>
            </w:r>
          </w:p>
          <w:p w:rsidR="0002125A" w:rsidRPr="00333DCE" w:rsidRDefault="0002125A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Знать:</w:t>
            </w: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содержание процессов координации и контроля деятельности функциональных подразделений организации </w:t>
            </w:r>
          </w:p>
          <w:p w:rsidR="0002125A" w:rsidRPr="00333DCE" w:rsidRDefault="0002125A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Уметь:</w:t>
            </w: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принимать тактические и управленческие решения в процессе координации и контроля деятельности функциональных </w:t>
            </w: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подразделений организации туристской индустрии.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F30" w:rsidRPr="00333DCE" w:rsidRDefault="00D65F30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lastRenderedPageBreak/>
              <w:t>Задание:</w:t>
            </w:r>
          </w:p>
          <w:p w:rsidR="00D65F30" w:rsidRPr="00333DCE" w:rsidRDefault="000F77D0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D65F30"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Руководитель турфирмы дал поручение своему секретарю сделать закуп визиток. Сотрудник говорит, что лучше половину суммы потратить на рекламу в</w:t>
            </w:r>
          </w:p>
          <w:p w:rsidR="0002125A" w:rsidRPr="00333DCE" w:rsidRDefault="00D65F30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социальных сетях. Какое управленческое решение (варианты решений) нужно принять руководителю?</w:t>
            </w:r>
          </w:p>
          <w:p w:rsidR="00D65F30" w:rsidRPr="00333DCE" w:rsidRDefault="00D65F30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Обоснуйте свой ответ.</w:t>
            </w:r>
          </w:p>
          <w:p w:rsidR="00B3011E" w:rsidRPr="00333DCE" w:rsidRDefault="00B3011E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B3011E" w:rsidRPr="00333DCE" w:rsidRDefault="000F77D0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  <w:r w:rsidR="00B3011E"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Индивидуальный предприниматель планирует заниматься</w:t>
            </w:r>
          </w:p>
          <w:p w:rsidR="00B3011E" w:rsidRPr="00333DCE" w:rsidRDefault="00B3011E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турагентской деятельностью. Имеет ли он право принимать на работу других</w:t>
            </w:r>
          </w:p>
          <w:p w:rsidR="00B3011E" w:rsidRPr="00333DCE" w:rsidRDefault="00B3011E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граждан.</w:t>
            </w:r>
          </w:p>
          <w:p w:rsidR="00B3011E" w:rsidRPr="00333DCE" w:rsidRDefault="00B3011E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Какие договоры гражданско-правового характера он может заключать</w:t>
            </w:r>
          </w:p>
          <w:p w:rsidR="00B3011E" w:rsidRDefault="00B3011E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 физическими лицами?</w:t>
            </w:r>
          </w:p>
          <w:p w:rsidR="000F77D0" w:rsidRPr="00333DCE" w:rsidRDefault="00C714FC" w:rsidP="00C714FC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3.</w:t>
            </w:r>
            <w:r>
              <w:t xml:space="preserve"> </w:t>
            </w:r>
            <w:r w:rsidRPr="00C714F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С использованием сети интернет (или других источников) выбрать организацию в сфере гостиничного бизнеса.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Проанализировать систему координации и контроля в организации. На основе выявленных недостатков разработать пути их решения.</w:t>
            </w:r>
            <w:r w:rsidRPr="00C714F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Аргументировать свою точку зрения. </w:t>
            </w:r>
          </w:p>
        </w:tc>
      </w:tr>
      <w:tr w:rsidR="0002125A" w:rsidRPr="00294B04" w:rsidTr="006979A6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5A" w:rsidRPr="00333DCE" w:rsidRDefault="0002125A" w:rsidP="00333DCE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lastRenderedPageBreak/>
              <w:t>ПКН-8</w:t>
            </w:r>
          </w:p>
          <w:p w:rsidR="0002125A" w:rsidRPr="00333DCE" w:rsidRDefault="0002125A" w:rsidP="00333DCE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Способность сопоставлять теорию науки о туризме и современные потребности общества в контексте исторических, природных, социально-экономических предпосылок ее развития, реализации основных федеральных и региональных программ развития туризма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5A" w:rsidRPr="00333DCE" w:rsidRDefault="0002125A" w:rsidP="00333DCE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1.Применяет теоретические знания о туризме в разработке программ обслуживания туристов, организации оптимального потенциала и ресурсов.</w:t>
            </w:r>
          </w:p>
          <w:p w:rsidR="00EB28B9" w:rsidRDefault="00EB28B9" w:rsidP="00333DCE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2125A" w:rsidRDefault="0002125A" w:rsidP="00333DCE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2.Понимает особенности формирования современных потребностей в сфере туризма и гостеприимства.</w:t>
            </w:r>
          </w:p>
          <w:p w:rsidR="00EB28B9" w:rsidRDefault="00EB28B9" w:rsidP="00333DCE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Pr="00333DCE" w:rsidRDefault="00EB28B9" w:rsidP="00333DCE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2125A" w:rsidRPr="00333DCE" w:rsidRDefault="0002125A" w:rsidP="00333DCE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3.Использует экономические и управленческие знания в разработке проектов и привлечении инвестиций в сферу туризма региона.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5A" w:rsidRPr="00333DCE" w:rsidRDefault="0002125A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Знать:</w:t>
            </w: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особенности и специфику управления в сфере туризма и гостеприимства</w:t>
            </w:r>
          </w:p>
          <w:p w:rsidR="0002125A" w:rsidRDefault="0002125A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Уметь:</w:t>
            </w:r>
            <w:r w:rsidRPr="00333DCE">
              <w:rPr>
                <w:sz w:val="20"/>
                <w:szCs w:val="20"/>
              </w:rPr>
              <w:t xml:space="preserve"> </w:t>
            </w: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разрабатывать программы: обслуживания туристов, организации оптимального потенциала и ресурсов.</w:t>
            </w:r>
          </w:p>
          <w:p w:rsidR="00EB28B9" w:rsidRPr="00333DCE" w:rsidRDefault="00EB28B9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2125A" w:rsidRPr="00333DCE" w:rsidRDefault="0002125A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Знать:</w:t>
            </w: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сущность, содержание, классификацию потребностей.</w:t>
            </w:r>
          </w:p>
          <w:p w:rsidR="0002125A" w:rsidRPr="00333DCE" w:rsidRDefault="0002125A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Уметь:</w:t>
            </w:r>
            <w:r w:rsidRPr="00333DCE">
              <w:rPr>
                <w:sz w:val="20"/>
                <w:szCs w:val="20"/>
              </w:rPr>
              <w:t xml:space="preserve"> </w:t>
            </w: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разрабатывать программы</w:t>
            </w:r>
            <w:r w:rsidRPr="00333DCE">
              <w:rPr>
                <w:sz w:val="20"/>
                <w:szCs w:val="20"/>
              </w:rPr>
              <w:t xml:space="preserve"> </w:t>
            </w: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формирования современных потребностей в сфере туризма и гостеприимства.</w:t>
            </w:r>
          </w:p>
          <w:p w:rsidR="00EB28B9" w:rsidRDefault="00EB28B9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EB28B9" w:rsidRDefault="00EB28B9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02125A" w:rsidRPr="00333DCE" w:rsidRDefault="0002125A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Знать:</w:t>
            </w: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методику и содержание инвестиционных проектов и особенности управления</w:t>
            </w:r>
          </w:p>
          <w:p w:rsidR="0002125A" w:rsidRPr="00333DCE" w:rsidRDefault="0002125A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Уметь:</w:t>
            </w:r>
            <w:r w:rsidRPr="00333DCE">
              <w:rPr>
                <w:sz w:val="20"/>
                <w:szCs w:val="20"/>
              </w:rPr>
              <w:t xml:space="preserve"> </w:t>
            </w: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разрабатывать проекты и привлекать инвестиции в сферу туризма региона.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11E" w:rsidRPr="00333DCE" w:rsidRDefault="000F77D0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B3011E"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Разработайте программу проведения дней киргизской</w:t>
            </w:r>
          </w:p>
          <w:p w:rsidR="00B3011E" w:rsidRPr="00333DCE" w:rsidRDefault="00B3011E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культуры в вашем городе с ориентацией на стимулирование интересов горожан</w:t>
            </w:r>
          </w:p>
          <w:p w:rsidR="0002125A" w:rsidRPr="00333DCE" w:rsidRDefault="00B3011E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 отдыху в Киргизии</w:t>
            </w:r>
          </w:p>
          <w:p w:rsidR="00B3011E" w:rsidRDefault="00B3011E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B28B9" w:rsidRPr="00333DCE" w:rsidRDefault="00EB28B9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B3011E" w:rsidRPr="00333DCE" w:rsidRDefault="000F77D0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  <w:r w:rsidR="00B3011E"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Клиент, оформляя индивидуальный тур в Таиланд, узнает,</w:t>
            </w:r>
          </w:p>
          <w:p w:rsidR="00B3011E" w:rsidRPr="00333DCE" w:rsidRDefault="00B3011E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что в новом году он первый на данном направлений, и в шутку заявляет, что</w:t>
            </w:r>
          </w:p>
          <w:p w:rsidR="00B3011E" w:rsidRPr="00333DCE" w:rsidRDefault="00B3011E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туристская фирма в связи с этим должна предоставить ему скидку. Но скидки</w:t>
            </w:r>
          </w:p>
          <w:p w:rsidR="00B3011E" w:rsidRPr="00333DCE" w:rsidRDefault="00B3011E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 этому туру не предусмотрены. Как следует поступить менеджеру в данном</w:t>
            </w:r>
          </w:p>
          <w:p w:rsidR="00B3011E" w:rsidRPr="00333DCE" w:rsidRDefault="00B3011E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случае? Может ли туристская фирма предоставить клиенту скидку? Если да, то</w:t>
            </w:r>
          </w:p>
          <w:p w:rsidR="00B3011E" w:rsidRPr="00333DCE" w:rsidRDefault="00B3011E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 счет каких сумм? Если нет, то почему, ведь имидж фирмы стоит дорого?</w:t>
            </w:r>
          </w:p>
          <w:p w:rsidR="00B3011E" w:rsidRPr="00333DCE" w:rsidRDefault="00B3011E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 поиске решения необходимо ответить на вопросы: в каком качестве</w:t>
            </w:r>
          </w:p>
          <w:p w:rsidR="00B3011E" w:rsidRPr="00333DCE" w:rsidRDefault="00B3011E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предстает фирма в данном случае; как турагент или туроператор; насколько</w:t>
            </w:r>
          </w:p>
          <w:p w:rsidR="00B3011E" w:rsidRPr="00333DCE" w:rsidRDefault="00B3011E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важен для фирмы данный клиент; как следует поступить, если фирма не может</w:t>
            </w:r>
          </w:p>
          <w:p w:rsidR="00B3011E" w:rsidRPr="00333DCE" w:rsidRDefault="00B3011E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снизить цену тура; может быть, на шутливый вопрос клиента дать такой же</w:t>
            </w:r>
          </w:p>
          <w:p w:rsidR="00B3011E" w:rsidRDefault="00B3011E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3DC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шутливый ответ?</w:t>
            </w:r>
          </w:p>
          <w:p w:rsidR="00EB28B9" w:rsidRDefault="00EB28B9" w:rsidP="00333DC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F77D0" w:rsidRPr="00333DCE" w:rsidRDefault="000F77D0" w:rsidP="009D09FA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</w:t>
            </w:r>
            <w:r w:rsidR="009D09F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Выбрать округ </w:t>
            </w:r>
            <w:r w:rsidR="009D09FA" w:rsidRPr="009D09F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Подмосковья</w:t>
            </w:r>
            <w:r w:rsidR="009D09F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  <w:r w:rsidR="009D09FA" w:rsidRPr="009D09F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9D09F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Изучить основные туристические программы. Выявить зону развития, предложить программу и разработать инвестиционный проект.</w:t>
            </w:r>
          </w:p>
        </w:tc>
      </w:tr>
    </w:tbl>
    <w:p w:rsidR="00FF47A7" w:rsidRPr="00294B04" w:rsidRDefault="00FF47A7" w:rsidP="009A5F4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979A6" w:rsidRDefault="006979A6" w:rsidP="00EB28B9">
      <w:pPr>
        <w:widowControl w:val="0"/>
        <w:suppressAutoHyphens/>
        <w:snapToGri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</w:pPr>
    </w:p>
    <w:p w:rsidR="006979A6" w:rsidRDefault="006979A6" w:rsidP="00EB28B9">
      <w:pPr>
        <w:widowControl w:val="0"/>
        <w:suppressAutoHyphens/>
        <w:snapToGri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</w:pPr>
    </w:p>
    <w:p w:rsidR="00294B04" w:rsidRPr="006D2036" w:rsidRDefault="00294B04" w:rsidP="00EB28B9">
      <w:pPr>
        <w:widowControl w:val="0"/>
        <w:suppressAutoHyphens/>
        <w:snapToGri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D2036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 xml:space="preserve">Примерный перечень </w:t>
      </w:r>
      <w:r w:rsidR="00EB28B9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вопросов</w:t>
      </w:r>
      <w:r w:rsidRPr="006D2036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 xml:space="preserve"> для подготовки к зачету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>1.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Сущность менеджмента. Объект и предмет изучения менеджмента. Менеджмент как функции и процесс. Цели и задачи менеджмента.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>2.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Управляющая и управляемая подсистема (субъект и объект управления). Принципы, методы, уровни управления. 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>3.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Системный, ситуационный и процессный подходы в развитии менеджмента.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>4.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Школа научного управления, ее роль в становлении менеджмента как науки. 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>5.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Классическая (административная) школа в управлении. 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>6.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Школа человеческих отношений и поведенческих наук. Бихевиористский подход. 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>7.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Количественная школа менеджмента.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>8.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Национальные модели менеджмента: особенности и основные черты американской, японской, европейской моделей менеджмента. Становление и развитие российской системы менеджмента.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>9.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Понятие организации. Признаки организации. Классификация организаций. Законы развития организации.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>10.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Внешняя среда организации. Прямые и косвенные факторы воздействия на организацию. Взаимосвязь факторов внешней среды: сложность, подвижность, неопределенность.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>11.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Внутренняя среда организации. Методы исследования внешней и внутренней среды организации: PEST-анализ, SWOT-анализ, Анализ пяти сил Портера.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>12.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Организационная культура как фактор внутренней среды организации. Роль и значение организационной культуры в современном менеджменте. Виды организационных культур. 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>13.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Методы формирования и поддержания организационной культуры.  Влияние организационной культуры на эффективность деятельности организации.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>14.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Природа и состав функций менеджмента. Общие и специальные функции управления. Общие функции менеджмента, их взаимосвязь. 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>15.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Планирование как функция менеджмента, виды и методы планирования. 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>16.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Организация как функция управления. Элементы организационной структуры управления и принципы ее построения.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>17.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Типы организационных структур управления, их достоинства и недостатки.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>18.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Мотивация как функция менеджмента. Понятие потребностей и их разновидностей. 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19.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Содержательные и процессуальные теории мотивации их характеристика. 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>20.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Виды мотивации. Проблема демотивации.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>21.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Контроль: сущность, задачи, виды и этапы контроля. Характеристики эффективного контроля. 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>22.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Контроллинг и его инструменты. Сбалансированная система показателей (ССП) и KPI (Key Performance Indicators).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>23.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Миссия и цели деятельности организаций. Методика SMART постановки целей. Иерархия целей. 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>24.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Понятие стратегии организации. Взаимосвязь миссии, целей и стратегии организации. 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>25.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Стратегический менеджмент. Модели принятия стратегических решений. 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>26.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Стратегия алого и голубого океанов. Матрица И. Ансоффа. Конкурентные стратегии М. Портера.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>27.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Ценностное предложение. Бизнес-модель организации по Остервальдеру. Основные элементы бизнес-модели.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>28.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Жизненный цикл организации. Модели жизненного цикла.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>29.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Сущность организационных изменений и их причины. Типы и модели организационных изменений. 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>30.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Причины сопротивления персонала изменениям. Методы преодоления сопротивления изменениям.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>31.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Природа власти и лидерства в организации. Стили управления и их влияние на эффективность деятельности организации. 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>32.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Теория лидерского поведения. Современные концепции лидерства.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>33.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Понятие и природа управленческих решений. Дивергентное и конвергентное мышление, роль дизайн-мышления в принятии управленческих решений.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>34.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Классификация управленческих решений. Требования, предъявляемые к управленческим решениям. Методы разработки и основные этапы процесса подготовки управленческих решений. 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>35.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Индивидуальные стили принятия решений. Критерии принятия этически сложных решений.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>36.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Понятие и особенности группы. Формальные и неформальные группы. Структура группы.  Формирование и этапы развития рабочих групп. 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>37.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Командообразование: понятие, основные характеристики и особенности формирования команд.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>38.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Понятие и сущность конфликта. Классификация конфликтов. Динамика 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развития конфликта. Функции конфликтов. 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>39.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Методы и инструменты управления конфликтами. Профилактика конфликтов.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>40.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Понятие «информация», «знания». Требования, предъявляемые к управленческой информации. Управление знаниями в организации: цели, задачи, основные подходы.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>41.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Коммуникации в менеджменте: межличностные и организационные коммуникации. Причины неэффективной коммуникации.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>42.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Элементы и этапы коммуникационного процесса. Виды коммуникационных процессов в организации. 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>43.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Вербальные и невербальные коммуникации. 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>44.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Современные методы управления коммуникациями.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>45.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Понятие эффективности менеджмента. Концепция долговременной эффективности Р. Лайкерта. Теория эффективности организации Б. Басса. Повышение эффективности управления организацией.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>46.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Стейкхолдеры и их влияние. Ключевые потребности и интересы разных групп стейкхолдеров. Методы анализа и стратегии управления стейкхолдерами. 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>47.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Устойчивое развитие и социальная ответственность бизнеса. Концепции корпоративной социальной ответственности.</w:t>
      </w:r>
    </w:p>
    <w:p w:rsidR="009D09FA" w:rsidRPr="009D09FA" w:rsidRDefault="009D09FA" w:rsidP="00EB28B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>48.</w:t>
      </w:r>
      <w:r w:rsidRPr="009D09F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ESG критерии и повестка современного менеджмента.</w:t>
      </w:r>
    </w:p>
    <w:p w:rsidR="00294B04" w:rsidRPr="00DF71D8" w:rsidRDefault="00DF71D8" w:rsidP="00333DCE">
      <w:pPr>
        <w:widowControl w:val="0"/>
        <w:suppressAutoHyphens/>
        <w:spacing w:after="0" w:line="360" w:lineRule="auto"/>
        <w:ind w:firstLine="709"/>
        <w:jc w:val="both"/>
        <w:outlineLvl w:val="0"/>
        <w:rPr>
          <w:rFonts w:ascii="Arial" w:eastAsia="Times New Roman" w:hAnsi="Arial" w:cs="Arial"/>
          <w:b/>
          <w:bCs/>
          <w:kern w:val="2"/>
          <w:sz w:val="24"/>
          <w:szCs w:val="24"/>
          <w:lang w:eastAsia="zh-CN"/>
        </w:rPr>
      </w:pPr>
      <w:r w:rsidRPr="00DF71D8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8.</w:t>
      </w:r>
      <w:r w:rsidR="00EB28B9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 xml:space="preserve"> </w:t>
      </w:r>
      <w:r w:rsidR="00294B04" w:rsidRPr="00DF71D8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Перечень основной и дополнительной учебной литературы, необходимой для освоения дисциплины</w:t>
      </w:r>
    </w:p>
    <w:p w:rsidR="00B3639A" w:rsidRPr="00B3639A" w:rsidRDefault="00B3639A" w:rsidP="00B3639A">
      <w:pPr>
        <w:widowControl w:val="0"/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639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Основная литература</w:t>
      </w:r>
    </w:p>
    <w:p w:rsidR="00B3639A" w:rsidRPr="00B3639A" w:rsidRDefault="00B3639A" w:rsidP="00B3639A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639A">
        <w:rPr>
          <w:rFonts w:ascii="Times New Roman" w:eastAsia="Times New Roman" w:hAnsi="Times New Roman" w:cs="Times New Roman"/>
          <w:sz w:val="24"/>
          <w:szCs w:val="24"/>
          <w:lang w:eastAsia="zh-CN"/>
        </w:rPr>
        <w:t>1.</w:t>
      </w:r>
      <w:r w:rsidRPr="00B3639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Менеджмент: учебник для направлений бакалавриата "Менеджмент" и "Экономика" / О.В. Астафьева, Л.В. Волков, В.В. Жидиков [и др.]; </w:t>
      </w:r>
      <w:proofErr w:type="gramStart"/>
      <w:r w:rsidRPr="00B3639A">
        <w:rPr>
          <w:rFonts w:ascii="Times New Roman" w:eastAsia="Times New Roman" w:hAnsi="Times New Roman" w:cs="Times New Roman"/>
          <w:sz w:val="24"/>
          <w:szCs w:val="24"/>
          <w:lang w:eastAsia="zh-CN"/>
        </w:rPr>
        <w:t>Финуниверситет ;</w:t>
      </w:r>
      <w:proofErr w:type="gramEnd"/>
      <w:r w:rsidRPr="00B3639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под ред. А.В. Трачука, К.В. Саяпиной. — Москва: Кнорус, 2021. — 494 с. - Текст: непосредственный. - (Бакалавриат). - То же. - 2023. - ЭБС BOOK.ru. - URL: https://book.ru/book/947541 (дата обращения: </w:t>
      </w:r>
      <w:r w:rsidRPr="00B3639A">
        <w:rPr>
          <w:rFonts w:ascii="Times New Roman" w:eastAsia="Times New Roman" w:hAnsi="Times New Roman" w:cs="Times New Roman"/>
          <w:sz w:val="24"/>
          <w:szCs w:val="28"/>
          <w:lang w:eastAsia="zh-CN"/>
        </w:rPr>
        <w:t>03.05.2024</w:t>
      </w:r>
      <w:r w:rsidRPr="00B3639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). — </w:t>
      </w:r>
      <w:proofErr w:type="gramStart"/>
      <w:r w:rsidRPr="00B3639A">
        <w:rPr>
          <w:rFonts w:ascii="Times New Roman" w:eastAsia="Times New Roman" w:hAnsi="Times New Roman" w:cs="Times New Roman"/>
          <w:sz w:val="24"/>
          <w:szCs w:val="24"/>
          <w:lang w:eastAsia="zh-CN"/>
        </w:rPr>
        <w:t>Текст :</w:t>
      </w:r>
      <w:proofErr w:type="gramEnd"/>
      <w:r w:rsidRPr="00B3639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электронный.</w:t>
      </w:r>
    </w:p>
    <w:p w:rsidR="00B3639A" w:rsidRPr="00B3639A" w:rsidRDefault="00B3639A" w:rsidP="00B3639A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639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2.Коротков, Э. М.  </w:t>
      </w:r>
      <w:proofErr w:type="gramStart"/>
      <w:r w:rsidRPr="00B3639A">
        <w:rPr>
          <w:rFonts w:ascii="Times New Roman" w:eastAsia="Times New Roman" w:hAnsi="Times New Roman" w:cs="Times New Roman"/>
          <w:sz w:val="24"/>
          <w:szCs w:val="24"/>
          <w:lang w:eastAsia="zh-CN"/>
        </w:rPr>
        <w:t>Менеджмент :</w:t>
      </w:r>
      <w:proofErr w:type="gramEnd"/>
      <w:r w:rsidRPr="00B3639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учебник для вузов / Э. М. Коротков. — 3-е изд., перераб. и доп. — </w:t>
      </w:r>
      <w:proofErr w:type="gramStart"/>
      <w:r w:rsidRPr="00B3639A">
        <w:rPr>
          <w:rFonts w:ascii="Times New Roman" w:eastAsia="Times New Roman" w:hAnsi="Times New Roman" w:cs="Times New Roman"/>
          <w:sz w:val="24"/>
          <w:szCs w:val="24"/>
          <w:lang w:eastAsia="zh-CN"/>
        </w:rPr>
        <w:t>Москва :</w:t>
      </w:r>
      <w:proofErr w:type="gramEnd"/>
      <w:r w:rsidRPr="00B3639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Издательство Юрайт, 2023. — 566 с. — (Высшее образование). — Образовательная платформа Юрайт [сайт]. — URL: https://urait.ru/bcode/510549 (дата обращения: 03.05.2024). — </w:t>
      </w:r>
      <w:proofErr w:type="gramStart"/>
      <w:r w:rsidRPr="00B3639A">
        <w:rPr>
          <w:rFonts w:ascii="Times New Roman" w:eastAsia="Times New Roman" w:hAnsi="Times New Roman" w:cs="Times New Roman"/>
          <w:sz w:val="24"/>
          <w:szCs w:val="24"/>
          <w:lang w:eastAsia="zh-CN"/>
        </w:rPr>
        <w:t>Текст :</w:t>
      </w:r>
      <w:proofErr w:type="gramEnd"/>
      <w:r w:rsidRPr="00B3639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электронный.</w:t>
      </w:r>
    </w:p>
    <w:p w:rsidR="00B3639A" w:rsidRPr="00B3639A" w:rsidRDefault="00B3639A" w:rsidP="00B3639A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639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3. Виханский О.С.  Менеджмент: учебник для студентов вузов, обучающихся по направлению подготовки "Экономика" и специальностям "Финансы и кредит", "Бухгалтерский учет, анализ и аудит", "Мировая экономика", "Налоги и налогообложение" / О.С. Виханский, А.И. Наумов - Москва: Магистр, 2019, 2021, 2022. - 656 с. - </w:t>
      </w:r>
      <w:proofErr w:type="gramStart"/>
      <w:r w:rsidRPr="00B3639A">
        <w:rPr>
          <w:rFonts w:ascii="Times New Roman" w:eastAsia="Times New Roman" w:hAnsi="Times New Roman" w:cs="Times New Roman"/>
          <w:sz w:val="24"/>
          <w:szCs w:val="24"/>
          <w:lang w:eastAsia="zh-CN"/>
        </w:rPr>
        <w:t>Текст :</w:t>
      </w:r>
      <w:proofErr w:type="gramEnd"/>
      <w:r w:rsidRPr="00B3639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B3639A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непосредственный. - То же. - 2024. - ЭБС ZNANIUM. - URL: https://znanium.ru/catalog/product/2139996 (дата обращения: </w:t>
      </w:r>
      <w:r w:rsidRPr="00B3639A">
        <w:rPr>
          <w:rFonts w:ascii="Times New Roman" w:eastAsia="Times New Roman" w:hAnsi="Times New Roman" w:cs="Times New Roman"/>
          <w:sz w:val="24"/>
          <w:szCs w:val="28"/>
          <w:lang w:eastAsia="zh-CN"/>
        </w:rPr>
        <w:t>03.05.2024</w:t>
      </w:r>
      <w:r w:rsidRPr="00B3639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). - </w:t>
      </w:r>
      <w:proofErr w:type="gramStart"/>
      <w:r w:rsidRPr="00B3639A">
        <w:rPr>
          <w:rFonts w:ascii="Times New Roman" w:eastAsia="Times New Roman" w:hAnsi="Times New Roman" w:cs="Times New Roman"/>
          <w:sz w:val="24"/>
          <w:szCs w:val="24"/>
          <w:lang w:eastAsia="zh-CN"/>
        </w:rPr>
        <w:t>Текст :</w:t>
      </w:r>
      <w:proofErr w:type="gramEnd"/>
      <w:r w:rsidRPr="00B3639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электронный.</w:t>
      </w:r>
    </w:p>
    <w:p w:rsidR="00B3639A" w:rsidRPr="00B3639A" w:rsidRDefault="00B3639A" w:rsidP="00B3639A">
      <w:pPr>
        <w:widowControl w:val="0"/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639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Дополнительная литература</w:t>
      </w:r>
    </w:p>
    <w:p w:rsidR="00B3639A" w:rsidRPr="00B3639A" w:rsidRDefault="00B3639A" w:rsidP="00B3639A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B3639A">
        <w:rPr>
          <w:rFonts w:ascii="Times New Roman" w:eastAsia="Times New Roman" w:hAnsi="Times New Roman" w:cs="Times New Roman"/>
          <w:sz w:val="24"/>
          <w:szCs w:val="28"/>
          <w:lang w:eastAsia="zh-CN"/>
        </w:rPr>
        <w:t>4.</w:t>
      </w:r>
      <w:r w:rsidRPr="00B3639A">
        <w:rPr>
          <w:rFonts w:ascii="Calibri" w:eastAsia="Calibri" w:hAnsi="Calibri" w:cs="Times New Roman"/>
        </w:rPr>
        <w:t xml:space="preserve"> </w:t>
      </w:r>
      <w:r w:rsidRPr="00B3639A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Семенов, А. К. </w:t>
      </w:r>
      <w:proofErr w:type="gramStart"/>
      <w:r w:rsidRPr="00B3639A">
        <w:rPr>
          <w:rFonts w:ascii="Times New Roman" w:eastAsia="Times New Roman" w:hAnsi="Times New Roman" w:cs="Times New Roman"/>
          <w:sz w:val="24"/>
          <w:szCs w:val="28"/>
          <w:lang w:eastAsia="zh-CN"/>
        </w:rPr>
        <w:t>Менеджмент :</w:t>
      </w:r>
      <w:proofErr w:type="gramEnd"/>
      <w:r w:rsidRPr="00B3639A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 учебник для бакалавров / А. К. Семенов, В. И. Набоков. - 3-е изд. - </w:t>
      </w:r>
      <w:proofErr w:type="gramStart"/>
      <w:r w:rsidRPr="00B3639A">
        <w:rPr>
          <w:rFonts w:ascii="Times New Roman" w:eastAsia="Times New Roman" w:hAnsi="Times New Roman" w:cs="Times New Roman"/>
          <w:sz w:val="24"/>
          <w:szCs w:val="28"/>
          <w:lang w:eastAsia="zh-CN"/>
        </w:rPr>
        <w:t>Москва :</w:t>
      </w:r>
      <w:proofErr w:type="gramEnd"/>
      <w:r w:rsidRPr="00B3639A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 Издательско-торговая корпорация «Дашков и К°», 2022. - 186 с. - ISBN 978-5-394-04811-1. - ЭБС ZNANIUM. - URL: https://znanium.com/catalog/product/2083029 (дата обращения: 03.05.2024). – </w:t>
      </w:r>
      <w:proofErr w:type="gramStart"/>
      <w:r w:rsidRPr="00B3639A">
        <w:rPr>
          <w:rFonts w:ascii="Times New Roman" w:eastAsia="Times New Roman" w:hAnsi="Times New Roman" w:cs="Times New Roman"/>
          <w:sz w:val="24"/>
          <w:szCs w:val="28"/>
          <w:lang w:eastAsia="zh-CN"/>
        </w:rPr>
        <w:t>Текст :</w:t>
      </w:r>
      <w:proofErr w:type="gramEnd"/>
      <w:r w:rsidRPr="00B3639A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 электронный.</w:t>
      </w:r>
    </w:p>
    <w:p w:rsidR="00B3639A" w:rsidRPr="00B3639A" w:rsidRDefault="00B3639A" w:rsidP="00B3639A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B3639A">
        <w:rPr>
          <w:rFonts w:ascii="Times New Roman" w:eastAsia="Times New Roman" w:hAnsi="Times New Roman" w:cs="Times New Roman"/>
          <w:sz w:val="24"/>
          <w:szCs w:val="28"/>
          <w:lang w:eastAsia="zh-CN"/>
        </w:rPr>
        <w:t>5.</w:t>
      </w:r>
      <w:r w:rsidRPr="00B3639A">
        <w:rPr>
          <w:rFonts w:ascii="Calibri" w:eastAsia="Calibri" w:hAnsi="Calibri" w:cs="Times New Roman"/>
        </w:rPr>
        <w:t xml:space="preserve"> </w:t>
      </w:r>
      <w:r w:rsidRPr="00B3639A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Масленников, В.В. Менеджмент: учебник для студентов, обучающихся по направлению подготовки бакалавриата и магистратуры "Менеджмент" / В.В. Масленников, Ю.В. Ляндау, И.А. Калинина; РЭУ им. Г.В. Плеханова - Москва: Кнорус, 2021 - 422 с. - (Бакалавриат и магистратура). - </w:t>
      </w:r>
      <w:proofErr w:type="gramStart"/>
      <w:r w:rsidRPr="00B3639A">
        <w:rPr>
          <w:rFonts w:ascii="Times New Roman" w:eastAsia="Times New Roman" w:hAnsi="Times New Roman" w:cs="Times New Roman"/>
          <w:sz w:val="24"/>
          <w:szCs w:val="28"/>
          <w:lang w:eastAsia="zh-CN"/>
        </w:rPr>
        <w:t>Текст :</w:t>
      </w:r>
      <w:proofErr w:type="gramEnd"/>
      <w:r w:rsidRPr="00B3639A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 непосредственный. – То же. – 2022. – ЭБС BOOK.ru. - URL: https://book.ru/book/943866 (дата обращения:03.05.2024). – </w:t>
      </w:r>
      <w:proofErr w:type="gramStart"/>
      <w:r w:rsidRPr="00B3639A">
        <w:rPr>
          <w:rFonts w:ascii="Times New Roman" w:eastAsia="Times New Roman" w:hAnsi="Times New Roman" w:cs="Times New Roman"/>
          <w:sz w:val="24"/>
          <w:szCs w:val="28"/>
          <w:lang w:eastAsia="zh-CN"/>
        </w:rPr>
        <w:t>Текст :</w:t>
      </w:r>
      <w:proofErr w:type="gramEnd"/>
      <w:r w:rsidRPr="00B3639A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 электронный.</w:t>
      </w:r>
    </w:p>
    <w:p w:rsidR="00B3639A" w:rsidRPr="00B3639A" w:rsidRDefault="00B3639A" w:rsidP="00B3639A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B3639A">
        <w:rPr>
          <w:rFonts w:ascii="Times New Roman" w:eastAsia="Times New Roman" w:hAnsi="Times New Roman" w:cs="Times New Roman"/>
          <w:sz w:val="24"/>
          <w:szCs w:val="28"/>
          <w:lang w:eastAsia="zh-CN"/>
        </w:rPr>
        <w:t>6.</w:t>
      </w:r>
      <w:r w:rsidRPr="00B3639A">
        <w:rPr>
          <w:rFonts w:ascii="Calibri" w:eastAsia="Calibri" w:hAnsi="Calibri" w:cs="Times New Roman"/>
        </w:rPr>
        <w:t xml:space="preserve"> </w:t>
      </w:r>
      <w:r w:rsidRPr="00B3639A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Хохлова, Т.П. Теория менеджмента: история управленческой мысли: учебник / Т.П. Хохлова. - Москва: Магистр, 2015, 2016. - 384 с. - (Бакалавриат). – </w:t>
      </w:r>
      <w:proofErr w:type="gramStart"/>
      <w:r w:rsidRPr="00B3639A">
        <w:rPr>
          <w:rFonts w:ascii="Times New Roman" w:eastAsia="Times New Roman" w:hAnsi="Times New Roman" w:cs="Times New Roman"/>
          <w:sz w:val="24"/>
          <w:szCs w:val="28"/>
          <w:lang w:eastAsia="zh-CN"/>
        </w:rPr>
        <w:t>Текст :</w:t>
      </w:r>
      <w:proofErr w:type="gramEnd"/>
      <w:r w:rsidRPr="00B3639A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 непосредственный. - То же. - 2022. - ЭБС ZNANIUM. - URL: https://znanium.com/catalog/product/1844277 (дата обращения:03.05.</w:t>
      </w:r>
      <w:proofErr w:type="gramStart"/>
      <w:r w:rsidRPr="00B3639A">
        <w:rPr>
          <w:rFonts w:ascii="Times New Roman" w:eastAsia="Times New Roman" w:hAnsi="Times New Roman" w:cs="Times New Roman"/>
          <w:sz w:val="24"/>
          <w:szCs w:val="28"/>
          <w:lang w:eastAsia="zh-CN"/>
        </w:rPr>
        <w:t>2024 )</w:t>
      </w:r>
      <w:proofErr w:type="gramEnd"/>
      <w:r w:rsidRPr="00B3639A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. - </w:t>
      </w:r>
      <w:proofErr w:type="gramStart"/>
      <w:r w:rsidRPr="00B3639A">
        <w:rPr>
          <w:rFonts w:ascii="Times New Roman" w:eastAsia="Times New Roman" w:hAnsi="Times New Roman" w:cs="Times New Roman"/>
          <w:sz w:val="24"/>
          <w:szCs w:val="28"/>
          <w:lang w:eastAsia="zh-CN"/>
        </w:rPr>
        <w:t>Текст :</w:t>
      </w:r>
      <w:proofErr w:type="gramEnd"/>
      <w:r w:rsidRPr="00B3639A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 электронный.</w:t>
      </w:r>
    </w:p>
    <w:p w:rsidR="00B3639A" w:rsidRPr="00B3639A" w:rsidRDefault="00B3639A" w:rsidP="00B3639A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B3639A">
        <w:rPr>
          <w:rFonts w:ascii="Times New Roman" w:eastAsia="Times New Roman" w:hAnsi="Times New Roman" w:cs="Times New Roman"/>
          <w:sz w:val="24"/>
          <w:szCs w:val="28"/>
          <w:lang w:eastAsia="zh-CN"/>
        </w:rPr>
        <w:t>7.</w:t>
      </w:r>
      <w:r w:rsidRPr="00B3639A">
        <w:rPr>
          <w:rFonts w:ascii="Calibri" w:eastAsia="Calibri" w:hAnsi="Calibri" w:cs="Times New Roman"/>
        </w:rPr>
        <w:t xml:space="preserve"> </w:t>
      </w:r>
      <w:r w:rsidRPr="00B3639A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Стегний, В. Н.  Прогнозирование и </w:t>
      </w:r>
      <w:proofErr w:type="gramStart"/>
      <w:r w:rsidRPr="00B3639A">
        <w:rPr>
          <w:rFonts w:ascii="Times New Roman" w:eastAsia="Times New Roman" w:hAnsi="Times New Roman" w:cs="Times New Roman"/>
          <w:sz w:val="24"/>
          <w:szCs w:val="28"/>
          <w:lang w:eastAsia="zh-CN"/>
        </w:rPr>
        <w:t>планирование :</w:t>
      </w:r>
      <w:proofErr w:type="gramEnd"/>
      <w:r w:rsidRPr="00B3639A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 учебник для вузов / В. Н. Стегний, Г. А. Тимофеева. — </w:t>
      </w:r>
      <w:proofErr w:type="gramStart"/>
      <w:r w:rsidRPr="00B3639A">
        <w:rPr>
          <w:rFonts w:ascii="Times New Roman" w:eastAsia="Times New Roman" w:hAnsi="Times New Roman" w:cs="Times New Roman"/>
          <w:sz w:val="24"/>
          <w:szCs w:val="28"/>
          <w:lang w:eastAsia="zh-CN"/>
        </w:rPr>
        <w:t>Москва :</w:t>
      </w:r>
      <w:proofErr w:type="gramEnd"/>
      <w:r w:rsidRPr="00B3639A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 Издательство Юрайт, 2024. — 210 с. — (Высшее образование). —  Образовательная платформа Юрайт [сайт]. — URL: https://urait.ru/bcode/543962 (дата обращения: 03.05.2024). — </w:t>
      </w:r>
      <w:proofErr w:type="gramStart"/>
      <w:r w:rsidRPr="00B3639A">
        <w:rPr>
          <w:rFonts w:ascii="Times New Roman" w:eastAsia="Times New Roman" w:hAnsi="Times New Roman" w:cs="Times New Roman"/>
          <w:sz w:val="24"/>
          <w:szCs w:val="28"/>
          <w:lang w:eastAsia="zh-CN"/>
        </w:rPr>
        <w:t>Текст :</w:t>
      </w:r>
      <w:proofErr w:type="gramEnd"/>
      <w:r w:rsidRPr="00B3639A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 электронный.</w:t>
      </w:r>
    </w:p>
    <w:p w:rsidR="00B3639A" w:rsidRPr="00B3639A" w:rsidRDefault="00B3639A" w:rsidP="00B3639A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B3639A">
        <w:rPr>
          <w:rFonts w:ascii="Times New Roman" w:eastAsia="Times New Roman" w:hAnsi="Times New Roman" w:cs="Times New Roman"/>
          <w:sz w:val="24"/>
          <w:szCs w:val="28"/>
          <w:lang w:eastAsia="zh-CN"/>
        </w:rPr>
        <w:t>8.</w:t>
      </w:r>
      <w:r w:rsidRPr="00B3639A">
        <w:rPr>
          <w:rFonts w:ascii="Calibri" w:eastAsia="Calibri" w:hAnsi="Calibri" w:cs="Times New Roman"/>
        </w:rPr>
        <w:t xml:space="preserve"> </w:t>
      </w:r>
      <w:r w:rsidRPr="00B3639A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Мотивация и стимулирование трудовой </w:t>
      </w:r>
      <w:proofErr w:type="gramStart"/>
      <w:r w:rsidRPr="00B3639A">
        <w:rPr>
          <w:rFonts w:ascii="Times New Roman" w:eastAsia="Times New Roman" w:hAnsi="Times New Roman" w:cs="Times New Roman"/>
          <w:sz w:val="24"/>
          <w:szCs w:val="28"/>
          <w:lang w:eastAsia="zh-CN"/>
        </w:rPr>
        <w:t>деятельности :</w:t>
      </w:r>
      <w:proofErr w:type="gramEnd"/>
      <w:r w:rsidRPr="00B3639A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 учебник и практикум для вузов / С. Ю. Трапицын [и др.] ; под общей редакцией С. Ю. Трапицына. — 2-е изд., перераб. и доп. — </w:t>
      </w:r>
      <w:proofErr w:type="gramStart"/>
      <w:r w:rsidRPr="00B3639A">
        <w:rPr>
          <w:rFonts w:ascii="Times New Roman" w:eastAsia="Times New Roman" w:hAnsi="Times New Roman" w:cs="Times New Roman"/>
          <w:sz w:val="24"/>
          <w:szCs w:val="28"/>
          <w:lang w:eastAsia="zh-CN"/>
        </w:rPr>
        <w:t>Москва :</w:t>
      </w:r>
      <w:proofErr w:type="gramEnd"/>
      <w:r w:rsidRPr="00B3639A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 Издательство Юрайт, 2024. — 362 с. — (Высшее образование). —  Образовательная платформа Юрайт [сайт]. — URL: https://urait.ru/bcode/537022 (дата обращения: 03.05.2024). — </w:t>
      </w:r>
      <w:proofErr w:type="gramStart"/>
      <w:r w:rsidRPr="00B3639A">
        <w:rPr>
          <w:rFonts w:ascii="Times New Roman" w:eastAsia="Times New Roman" w:hAnsi="Times New Roman" w:cs="Times New Roman"/>
          <w:sz w:val="24"/>
          <w:szCs w:val="28"/>
          <w:lang w:eastAsia="zh-CN"/>
        </w:rPr>
        <w:t>Текст :</w:t>
      </w:r>
      <w:proofErr w:type="gramEnd"/>
      <w:r w:rsidRPr="00B3639A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 электронный.</w:t>
      </w:r>
    </w:p>
    <w:p w:rsidR="00B3639A" w:rsidRPr="00B3639A" w:rsidRDefault="00B3639A" w:rsidP="00B3639A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B3639A" w:rsidRPr="00B3639A" w:rsidRDefault="00B3639A" w:rsidP="00B3639A">
      <w:pPr>
        <w:widowControl w:val="0"/>
        <w:suppressAutoHyphens/>
        <w:spacing w:after="0" w:line="360" w:lineRule="auto"/>
        <w:ind w:left="360"/>
        <w:jc w:val="center"/>
        <w:outlineLvl w:val="0"/>
        <w:rPr>
          <w:rFonts w:ascii="Arial" w:eastAsia="Times New Roman" w:hAnsi="Arial" w:cs="Arial"/>
          <w:b/>
          <w:bCs/>
          <w:kern w:val="2"/>
          <w:sz w:val="24"/>
          <w:szCs w:val="24"/>
          <w:lang w:eastAsia="zh-CN"/>
        </w:rPr>
      </w:pPr>
      <w:r w:rsidRPr="00B3639A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9.Перечень ресурсов информационно-телекоммуникационной сети «Интернет», необходимых для освоения дисциплины</w:t>
      </w:r>
    </w:p>
    <w:p w:rsidR="00B3639A" w:rsidRPr="00B3639A" w:rsidRDefault="00B3639A" w:rsidP="00B3639A">
      <w:pPr>
        <w:widowControl w:val="0"/>
        <w:numPr>
          <w:ilvl w:val="0"/>
          <w:numId w:val="13"/>
        </w:numPr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639A">
        <w:rPr>
          <w:rFonts w:ascii="Times New Roman" w:eastAsia="Times New Roman" w:hAnsi="Times New Roman" w:cs="Times New Roman"/>
          <w:sz w:val="24"/>
          <w:szCs w:val="24"/>
          <w:lang w:eastAsia="zh-CN"/>
        </w:rPr>
        <w:t>Электронная библиотека Финансового университета (ЭБ) http://elib.fa.ru/</w:t>
      </w:r>
    </w:p>
    <w:p w:rsidR="00B3639A" w:rsidRPr="00B3639A" w:rsidRDefault="00B3639A" w:rsidP="00B3639A">
      <w:pPr>
        <w:widowControl w:val="0"/>
        <w:numPr>
          <w:ilvl w:val="0"/>
          <w:numId w:val="13"/>
        </w:numPr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639A">
        <w:rPr>
          <w:rFonts w:ascii="Times New Roman" w:eastAsia="Times New Roman" w:hAnsi="Times New Roman" w:cs="Times New Roman"/>
          <w:sz w:val="24"/>
          <w:szCs w:val="24"/>
          <w:lang w:eastAsia="zh-CN"/>
        </w:rPr>
        <w:t>Электронно-библиотечная система BOOK.RU http://www.book.ru</w:t>
      </w:r>
    </w:p>
    <w:p w:rsidR="00B3639A" w:rsidRPr="00B3639A" w:rsidRDefault="00B3639A" w:rsidP="00B3639A">
      <w:pPr>
        <w:widowControl w:val="0"/>
        <w:numPr>
          <w:ilvl w:val="0"/>
          <w:numId w:val="13"/>
        </w:numPr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639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Электронно-библиотечная система «Университетская библиотека ОНЛАЙН» </w:t>
      </w:r>
      <w:hyperlink r:id="rId8" w:history="1">
        <w:r w:rsidRPr="00B3639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zh-CN"/>
          </w:rPr>
          <w:t>http://biblioclub.ru/</w:t>
        </w:r>
      </w:hyperlink>
      <w:bookmarkStart w:id="0" w:name="_Hlk154225938"/>
    </w:p>
    <w:p w:rsidR="00B3639A" w:rsidRPr="00B3639A" w:rsidRDefault="00B3639A" w:rsidP="00B3639A">
      <w:pPr>
        <w:widowControl w:val="0"/>
        <w:numPr>
          <w:ilvl w:val="0"/>
          <w:numId w:val="13"/>
        </w:numPr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639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Электронно-библиотечная система </w:t>
      </w:r>
      <w:r w:rsidRPr="00B3639A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Znanium</w:t>
      </w:r>
      <w:r w:rsidRPr="00B3639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hyperlink r:id="rId9" w:history="1">
        <w:r w:rsidRPr="00B3639A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http://www.znanium.</w:t>
        </w:r>
        <w:r w:rsidRPr="00B3639A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</w:hyperlink>
      <w:bookmarkStart w:id="1" w:name="_Hlk148369121"/>
      <w:bookmarkEnd w:id="0"/>
    </w:p>
    <w:p w:rsidR="00B3639A" w:rsidRPr="00B3639A" w:rsidRDefault="00B3639A" w:rsidP="00B3639A">
      <w:pPr>
        <w:widowControl w:val="0"/>
        <w:numPr>
          <w:ilvl w:val="0"/>
          <w:numId w:val="13"/>
        </w:numPr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639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lastRenderedPageBreak/>
        <w:t>Образовательная платформа Юрайт </w:t>
      </w:r>
      <w:hyperlink r:id="rId10" w:history="1">
        <w:r w:rsidRPr="00B3639A">
          <w:rPr>
            <w:rFonts w:ascii="Times New Roman" w:eastAsia="Calibri" w:hAnsi="Times New Roman" w:cs="Times New Roman"/>
            <w:color w:val="000000"/>
            <w:sz w:val="24"/>
            <w:szCs w:val="24"/>
            <w:u w:val="single"/>
          </w:rPr>
          <w:t>https://urait.ru/</w:t>
        </w:r>
      </w:hyperlink>
    </w:p>
    <w:bookmarkEnd w:id="1"/>
    <w:p w:rsidR="00B3639A" w:rsidRPr="00B3639A" w:rsidRDefault="00B3639A" w:rsidP="00B3639A">
      <w:pPr>
        <w:widowControl w:val="0"/>
        <w:numPr>
          <w:ilvl w:val="0"/>
          <w:numId w:val="13"/>
        </w:numPr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639A">
        <w:rPr>
          <w:rFonts w:ascii="Times New Roman" w:eastAsia="Times New Roman" w:hAnsi="Times New Roman" w:cs="Times New Roman"/>
          <w:sz w:val="24"/>
          <w:szCs w:val="24"/>
          <w:lang w:eastAsia="zh-CN"/>
        </w:rPr>
        <w:t>Деловая онлайн-библиотека Alpina Digital http://lib.alpinadigital.ru/</w:t>
      </w:r>
    </w:p>
    <w:p w:rsidR="00B3639A" w:rsidRPr="00B3639A" w:rsidRDefault="00B3639A" w:rsidP="00B3639A">
      <w:pPr>
        <w:widowControl w:val="0"/>
        <w:numPr>
          <w:ilvl w:val="0"/>
          <w:numId w:val="13"/>
        </w:numPr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639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Научная электронная библиотека eLibrary.ru http://elibrary.ru  </w:t>
      </w:r>
    </w:p>
    <w:p w:rsidR="00B3639A" w:rsidRPr="00B3639A" w:rsidRDefault="00B3639A" w:rsidP="00B3639A">
      <w:pPr>
        <w:widowControl w:val="0"/>
        <w:numPr>
          <w:ilvl w:val="0"/>
          <w:numId w:val="13"/>
        </w:numPr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639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Электронная </w:t>
      </w:r>
      <w:proofErr w:type="gramStart"/>
      <w:r w:rsidRPr="00B3639A">
        <w:rPr>
          <w:rFonts w:ascii="Times New Roman" w:eastAsia="Times New Roman" w:hAnsi="Times New Roman" w:cs="Times New Roman"/>
          <w:sz w:val="24"/>
          <w:szCs w:val="24"/>
          <w:lang w:eastAsia="zh-CN"/>
        </w:rPr>
        <w:t>библиотека  http://grebennikon.ru</w:t>
      </w:r>
      <w:proofErr w:type="gramEnd"/>
    </w:p>
    <w:p w:rsidR="00B3639A" w:rsidRPr="00B3639A" w:rsidRDefault="00B3639A" w:rsidP="00B3639A">
      <w:pPr>
        <w:widowControl w:val="0"/>
        <w:numPr>
          <w:ilvl w:val="0"/>
          <w:numId w:val="13"/>
        </w:numPr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639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Национальная электронная библиотека </w:t>
      </w:r>
      <w:hyperlink r:id="rId11" w:history="1">
        <w:r w:rsidRPr="00B3639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zh-CN"/>
          </w:rPr>
          <w:t>http://нэб.рф/</w:t>
        </w:r>
      </w:hyperlink>
    </w:p>
    <w:p w:rsidR="00B3639A" w:rsidRPr="00B3639A" w:rsidRDefault="00B3639A" w:rsidP="00B3639A">
      <w:pPr>
        <w:widowControl w:val="0"/>
        <w:numPr>
          <w:ilvl w:val="0"/>
          <w:numId w:val="13"/>
        </w:numPr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639A">
        <w:rPr>
          <w:rFonts w:ascii="Times New Roman" w:eastAsia="Times New Roman" w:hAnsi="Times New Roman" w:cs="Times New Roman"/>
          <w:sz w:val="24"/>
          <w:szCs w:val="24"/>
          <w:lang w:eastAsia="zh-CN"/>
        </w:rPr>
        <w:t>Диссертации и авторефераты на сайте Высшей аттестационной комиссии (ВАК) https://vak.minobrnauki.gov.ru/</w:t>
      </w:r>
    </w:p>
    <w:p w:rsidR="00E55923" w:rsidRPr="00E55923" w:rsidRDefault="00E55923" w:rsidP="00E559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294B04" w:rsidRPr="00B276CA" w:rsidRDefault="00294B04" w:rsidP="00B6626A">
      <w:pPr>
        <w:widowControl w:val="0"/>
        <w:tabs>
          <w:tab w:val="num" w:pos="0"/>
        </w:tabs>
        <w:suppressAutoHyphens/>
        <w:spacing w:after="0" w:line="360" w:lineRule="auto"/>
        <w:ind w:firstLine="709"/>
        <w:jc w:val="both"/>
        <w:outlineLvl w:val="0"/>
        <w:rPr>
          <w:rFonts w:ascii="Arial" w:eastAsia="Times New Roman" w:hAnsi="Arial" w:cs="Arial"/>
          <w:b/>
          <w:bCs/>
          <w:kern w:val="2"/>
          <w:sz w:val="24"/>
          <w:szCs w:val="24"/>
          <w:lang w:eastAsia="zh-CN"/>
        </w:rPr>
      </w:pPr>
      <w:r w:rsidRPr="00B276CA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10. Методические указания для обучающихся по освоению дисциплины</w:t>
      </w:r>
    </w:p>
    <w:p w:rsidR="00294B04" w:rsidRPr="00B276CA" w:rsidRDefault="00294B04" w:rsidP="009A5F4D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B276C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Методические рекомендации по выполнению домашнего творческого задания.</w:t>
      </w:r>
    </w:p>
    <w:p w:rsidR="00B276CA" w:rsidRDefault="00B276CA" w:rsidP="009A5F4D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</w:t>
      </w:r>
      <w:r w:rsidRPr="00B276C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сновной целью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домашнего</w:t>
      </w:r>
      <w:r w:rsidRPr="00F12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творческо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го</w:t>
      </w:r>
      <w:r w:rsidRPr="00F12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задани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я (ДТЗ) является закрепление</w:t>
      </w:r>
      <w:r w:rsidRPr="00F12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полученны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х</w:t>
      </w:r>
      <w:r w:rsidRPr="00F12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теоретически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х и практических</w:t>
      </w:r>
      <w:r w:rsidRPr="00F12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знани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й</w:t>
      </w:r>
      <w:r w:rsidRPr="00F12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по дисциплине «Основы менеджмента», а также сформировать практические навыки и умения по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функциональному </w:t>
      </w:r>
      <w:r w:rsidRPr="00F12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управлению персоналом организации и организационными процессами. </w:t>
      </w:r>
    </w:p>
    <w:p w:rsidR="00B276CA" w:rsidRDefault="00B276CA" w:rsidP="009A5F4D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12959">
        <w:rPr>
          <w:rFonts w:ascii="Times New Roman" w:eastAsia="Times New Roman" w:hAnsi="Times New Roman" w:cs="Times New Roman"/>
          <w:sz w:val="24"/>
          <w:szCs w:val="24"/>
          <w:lang w:eastAsia="zh-CN"/>
        </w:rPr>
        <w:t>Домашнее творческое задание выполняется студентом в письменном виде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сдается преподавателю.</w:t>
      </w:r>
    </w:p>
    <w:p w:rsidR="00DF71D8" w:rsidRPr="00DF71D8" w:rsidRDefault="00BE5E13" w:rsidP="009A5F4D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Содержание</w:t>
      </w:r>
      <w:r w:rsidR="0079795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ДТЗ</w:t>
      </w:r>
      <w:r w:rsidR="00DF71D8" w:rsidRPr="00DF71D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включает в себя следующие структурные элементы:</w:t>
      </w:r>
    </w:p>
    <w:p w:rsidR="00DF71D8" w:rsidRPr="00BE5E13" w:rsidRDefault="00DF71D8" w:rsidP="00BE5E13">
      <w:pPr>
        <w:pStyle w:val="afe"/>
        <w:widowControl w:val="0"/>
        <w:numPr>
          <w:ilvl w:val="0"/>
          <w:numId w:val="26"/>
        </w:numPr>
        <w:spacing w:line="360" w:lineRule="auto"/>
        <w:jc w:val="both"/>
      </w:pPr>
      <w:r w:rsidRPr="00BE5E13">
        <w:t>Титульный лист (Приложение 1)</w:t>
      </w:r>
    </w:p>
    <w:p w:rsidR="00DF71D8" w:rsidRPr="00BE5E13" w:rsidRDefault="00DF71D8" w:rsidP="00BE5E13">
      <w:pPr>
        <w:pStyle w:val="afe"/>
        <w:widowControl w:val="0"/>
        <w:numPr>
          <w:ilvl w:val="0"/>
          <w:numId w:val="26"/>
        </w:numPr>
        <w:spacing w:line="360" w:lineRule="auto"/>
        <w:jc w:val="both"/>
      </w:pPr>
      <w:r w:rsidRPr="00BE5E13">
        <w:t xml:space="preserve">Содержание </w:t>
      </w:r>
    </w:p>
    <w:p w:rsidR="00BE5E13" w:rsidRPr="00BE5E13" w:rsidRDefault="00BE5E13" w:rsidP="00BE5E13">
      <w:pPr>
        <w:pStyle w:val="afe"/>
        <w:widowControl w:val="0"/>
        <w:numPr>
          <w:ilvl w:val="0"/>
          <w:numId w:val="26"/>
        </w:numPr>
        <w:spacing w:line="360" w:lineRule="auto"/>
        <w:jc w:val="both"/>
      </w:pPr>
      <w:r w:rsidRPr="00BE5E13">
        <w:t>Введение</w:t>
      </w:r>
    </w:p>
    <w:p w:rsidR="00DF71D8" w:rsidRPr="00BE5E13" w:rsidRDefault="00BE5E13" w:rsidP="00BE5E13">
      <w:pPr>
        <w:pStyle w:val="afe"/>
        <w:widowControl w:val="0"/>
        <w:numPr>
          <w:ilvl w:val="0"/>
          <w:numId w:val="26"/>
        </w:numPr>
        <w:spacing w:line="360" w:lineRule="auto"/>
        <w:jc w:val="both"/>
      </w:pPr>
      <w:r>
        <w:t>Тема 1.</w:t>
      </w:r>
      <w:r w:rsidR="00DF71D8" w:rsidRPr="00BE5E13">
        <w:t xml:space="preserve">Общая организационно- экономическая характеристика организации </w:t>
      </w:r>
    </w:p>
    <w:p w:rsidR="00DF71D8" w:rsidRPr="00BE5E13" w:rsidRDefault="00BE5E13" w:rsidP="00BE5E13">
      <w:pPr>
        <w:pStyle w:val="afe"/>
        <w:widowControl w:val="0"/>
        <w:numPr>
          <w:ilvl w:val="0"/>
          <w:numId w:val="26"/>
        </w:numPr>
        <w:spacing w:line="360" w:lineRule="auto"/>
        <w:jc w:val="both"/>
      </w:pPr>
      <w:r>
        <w:t>Тема 2.</w:t>
      </w:r>
      <w:r w:rsidR="00DF71D8" w:rsidRPr="00BE5E13">
        <w:t xml:space="preserve">Исследование организационной структуры выбранной компании </w:t>
      </w:r>
    </w:p>
    <w:p w:rsidR="00DF71D8" w:rsidRPr="00BE5E13" w:rsidRDefault="00BE5E13" w:rsidP="00BE5E13">
      <w:pPr>
        <w:pStyle w:val="afe"/>
        <w:widowControl w:val="0"/>
        <w:numPr>
          <w:ilvl w:val="0"/>
          <w:numId w:val="26"/>
        </w:numPr>
        <w:spacing w:line="360" w:lineRule="auto"/>
        <w:jc w:val="both"/>
      </w:pPr>
      <w:r>
        <w:t xml:space="preserve">Тема 3. </w:t>
      </w:r>
      <w:r w:rsidR="00DF71D8" w:rsidRPr="00BE5E13">
        <w:t xml:space="preserve">Анализ планирования </w:t>
      </w:r>
    </w:p>
    <w:p w:rsidR="00DF71D8" w:rsidRPr="00BE5E13" w:rsidRDefault="00BE5E13" w:rsidP="00BE5E13">
      <w:pPr>
        <w:pStyle w:val="afe"/>
        <w:widowControl w:val="0"/>
        <w:numPr>
          <w:ilvl w:val="0"/>
          <w:numId w:val="26"/>
        </w:numPr>
        <w:spacing w:line="360" w:lineRule="auto"/>
        <w:jc w:val="both"/>
      </w:pPr>
      <w:r>
        <w:t xml:space="preserve">Тема 4. </w:t>
      </w:r>
      <w:r w:rsidR="00DF71D8" w:rsidRPr="00BE5E13">
        <w:t>Исследование координации и коммуникаций в организации</w:t>
      </w:r>
    </w:p>
    <w:p w:rsidR="00DF71D8" w:rsidRPr="00BE5E13" w:rsidRDefault="00BE5E13" w:rsidP="00BE5E13">
      <w:pPr>
        <w:pStyle w:val="afe"/>
        <w:widowControl w:val="0"/>
        <w:numPr>
          <w:ilvl w:val="0"/>
          <w:numId w:val="26"/>
        </w:numPr>
        <w:spacing w:line="360" w:lineRule="auto"/>
        <w:jc w:val="both"/>
      </w:pPr>
      <w:r>
        <w:t xml:space="preserve">Тема 5. </w:t>
      </w:r>
      <w:r w:rsidR="00DF71D8" w:rsidRPr="00BE5E13">
        <w:t>Анализ системы  контроля</w:t>
      </w:r>
    </w:p>
    <w:p w:rsidR="00DF71D8" w:rsidRPr="00BE5E13" w:rsidRDefault="00BE5E13" w:rsidP="00BE5E13">
      <w:pPr>
        <w:pStyle w:val="afe"/>
        <w:widowControl w:val="0"/>
        <w:numPr>
          <w:ilvl w:val="0"/>
          <w:numId w:val="26"/>
        </w:numPr>
        <w:spacing w:line="360" w:lineRule="auto"/>
        <w:jc w:val="both"/>
      </w:pPr>
      <w:r>
        <w:t xml:space="preserve">Тема 6. </w:t>
      </w:r>
      <w:r w:rsidR="00DF71D8" w:rsidRPr="00BE5E13">
        <w:t>Оценка системы стимулирования и мотивации персонала в организации</w:t>
      </w:r>
    </w:p>
    <w:p w:rsidR="00DF71D8" w:rsidRPr="00BE5E13" w:rsidRDefault="00DF71D8" w:rsidP="00BE5E13">
      <w:pPr>
        <w:pStyle w:val="afe"/>
        <w:widowControl w:val="0"/>
        <w:numPr>
          <w:ilvl w:val="0"/>
          <w:numId w:val="26"/>
        </w:numPr>
        <w:spacing w:line="360" w:lineRule="auto"/>
        <w:jc w:val="both"/>
      </w:pPr>
      <w:r w:rsidRPr="00BE5E13">
        <w:t>Заключение</w:t>
      </w:r>
    </w:p>
    <w:p w:rsidR="006D2036" w:rsidRPr="00BE5E13" w:rsidRDefault="006D2036" w:rsidP="00BE5E13">
      <w:pPr>
        <w:pStyle w:val="afe"/>
        <w:widowControl w:val="0"/>
        <w:numPr>
          <w:ilvl w:val="0"/>
          <w:numId w:val="26"/>
        </w:numPr>
        <w:spacing w:line="360" w:lineRule="auto"/>
        <w:jc w:val="both"/>
      </w:pPr>
      <w:r w:rsidRPr="00BE5E13">
        <w:t>Список литературы</w:t>
      </w:r>
    </w:p>
    <w:p w:rsidR="00B276CA" w:rsidRPr="00B276CA" w:rsidRDefault="00B276CA" w:rsidP="009A5F4D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D203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Требования к оформлению</w:t>
      </w:r>
      <w:r w:rsidRPr="00B276CA">
        <w:rPr>
          <w:rFonts w:ascii="Times New Roman" w:eastAsia="Times New Roman" w:hAnsi="Times New Roman" w:cs="Times New Roman"/>
          <w:sz w:val="24"/>
          <w:szCs w:val="24"/>
          <w:lang w:eastAsia="zh-CN"/>
        </w:rPr>
        <w:t>: работу оформить в соответствии с требованиями к курсовым работам (см.на сайте кафедры), титульный лист – Приложение 1.</w:t>
      </w:r>
    </w:p>
    <w:p w:rsidR="00B276CA" w:rsidRPr="00294B04" w:rsidRDefault="00B276CA" w:rsidP="009A5F4D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D203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Примечание:</w:t>
      </w:r>
      <w:r w:rsidRPr="00B276C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предложенная тема ДТЗ является примерным заданием. Преподаватель на основе специфики преподавания, может предложить другие формы и вопросы для выполнения ДТЗ.</w:t>
      </w:r>
    </w:p>
    <w:p w:rsidR="00294B04" w:rsidRPr="006D2036" w:rsidRDefault="00294B04" w:rsidP="009A5F4D">
      <w:pPr>
        <w:widowControl w:val="0"/>
        <w:numPr>
          <w:ilvl w:val="1"/>
          <w:numId w:val="0"/>
        </w:numPr>
        <w:tabs>
          <w:tab w:val="num" w:pos="0"/>
        </w:tabs>
        <w:suppressAutoHyphens/>
        <w:spacing w:after="6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6D203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Методические рекомендации по подготовке к дискуссии </w:t>
      </w:r>
    </w:p>
    <w:p w:rsidR="00294B04" w:rsidRPr="006D2036" w:rsidRDefault="00294B04" w:rsidP="009A5F4D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D2036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Цель дискуссии как интерактивного метода обучения состоит в создании комфортных условий обучения, при которых студент или слушатель чувствует свою интеллектуальную состоятельность, свою успешность. </w:t>
      </w:r>
    </w:p>
    <w:p w:rsidR="00294B04" w:rsidRPr="006D2036" w:rsidRDefault="00294B04" w:rsidP="009A5F4D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D20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Именно это делает продуктивным сам процесс обучения, дает знания и навыки, создает базу для работы по решению проблем после того, как обучение закончится. </w:t>
      </w:r>
    </w:p>
    <w:p w:rsidR="00294B04" w:rsidRPr="006D2036" w:rsidRDefault="00294B04" w:rsidP="009A5F4D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D20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Дискуссия, как один из методов интерактива, представляет собой целенаправленное обсуждение определенного конкретного вопроса, которое сопровождается обменом идеями, мнениями, мыслями между студентами группы. </w:t>
      </w:r>
    </w:p>
    <w:p w:rsidR="00294B04" w:rsidRPr="006D2036" w:rsidRDefault="00294B04" w:rsidP="009A5F4D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D20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Принципы работы на интерактивном занятии в форме дискуссии: </w:t>
      </w:r>
    </w:p>
    <w:p w:rsidR="00294B04" w:rsidRPr="006D2036" w:rsidRDefault="00294B04" w:rsidP="009A5F4D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D20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каждый участник дискуссии по любому вопросу имеет право на собственное мнение; </w:t>
      </w:r>
    </w:p>
    <w:p w:rsidR="00294B04" w:rsidRPr="006D2036" w:rsidRDefault="00294B04" w:rsidP="009A5F4D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D20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отсутствие прямой критики личности, критике может подвергнуться только идея; </w:t>
      </w:r>
    </w:p>
    <w:p w:rsidR="00294B04" w:rsidRPr="006D2036" w:rsidRDefault="00294B04" w:rsidP="009A5F4D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D20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все, что обсуждается и говорится во время дискуссии – не руководство к действию, а информация к размышлению. </w:t>
      </w:r>
    </w:p>
    <w:p w:rsidR="00294B04" w:rsidRPr="006D2036" w:rsidRDefault="00294B04" w:rsidP="009A5F4D">
      <w:pPr>
        <w:widowControl w:val="0"/>
        <w:suppressAutoHyphens/>
        <w:autoSpaceDE w:val="0"/>
        <w:spacing w:after="0" w:line="360" w:lineRule="auto"/>
        <w:ind w:right="-1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D203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Подготовка к семинарским и практическим занятиям</w:t>
      </w:r>
    </w:p>
    <w:p w:rsidR="00294B04" w:rsidRPr="006D2036" w:rsidRDefault="00294B04" w:rsidP="009A5F4D">
      <w:pPr>
        <w:widowControl w:val="0"/>
        <w:suppressAutoHyphens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D2036">
        <w:rPr>
          <w:rFonts w:ascii="Times New Roman" w:eastAsia="Times New Roman" w:hAnsi="Times New Roman" w:cs="Times New Roman"/>
          <w:bCs/>
          <w:sz w:val="24"/>
          <w:szCs w:val="24"/>
          <w:lang w:eastAsia="zh-CN" w:bidi="ru-RU"/>
        </w:rPr>
        <w:t>При подготовке к семинарам и практическим занятиям следует изучить основную литературу, ознакомиться с дополнительной литературой, а также новыми публикациями в периодических изданиях: журналах, газетах и т.д. Это позволит:</w:t>
      </w:r>
    </w:p>
    <w:p w:rsidR="00294B04" w:rsidRPr="006D2036" w:rsidRDefault="00294B04" w:rsidP="009A5F4D">
      <w:pPr>
        <w:widowControl w:val="0"/>
        <w:numPr>
          <w:ilvl w:val="0"/>
          <w:numId w:val="9"/>
        </w:numPr>
        <w:suppressAutoHyphens/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D2036">
        <w:rPr>
          <w:rFonts w:ascii="Times New Roman" w:eastAsia="Times New Roman" w:hAnsi="Times New Roman" w:cs="Times New Roman"/>
          <w:bCs/>
          <w:sz w:val="24"/>
          <w:szCs w:val="24"/>
          <w:lang w:eastAsia="zh-CN" w:bidi="ru-RU"/>
        </w:rPr>
        <w:t>обобщить и систематизировать ранее изученный материал, внеся в него соответствующие записи из литературы, рекомендованной преподавателем и предусмотренной учебной программой;</w:t>
      </w:r>
    </w:p>
    <w:p w:rsidR="00294B04" w:rsidRPr="006D2036" w:rsidRDefault="00294B04" w:rsidP="009A5F4D">
      <w:pPr>
        <w:widowControl w:val="0"/>
        <w:numPr>
          <w:ilvl w:val="0"/>
          <w:numId w:val="9"/>
        </w:numPr>
        <w:suppressAutoHyphens/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D2036">
        <w:rPr>
          <w:rFonts w:ascii="Times New Roman" w:eastAsia="Times New Roman" w:hAnsi="Times New Roman" w:cs="Times New Roman"/>
          <w:bCs/>
          <w:sz w:val="24"/>
          <w:szCs w:val="24"/>
          <w:lang w:eastAsia="zh-CN" w:bidi="ru-RU"/>
        </w:rPr>
        <w:t>подготовить тезисы выступлений по вопросам, выносимым на семинар.</w:t>
      </w:r>
    </w:p>
    <w:p w:rsidR="00294B04" w:rsidRPr="006D2036" w:rsidRDefault="00294B04" w:rsidP="009A5F4D">
      <w:pPr>
        <w:widowControl w:val="0"/>
        <w:suppressAutoHyphens/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D2036">
        <w:rPr>
          <w:rFonts w:ascii="Times New Roman" w:eastAsia="Times New Roman" w:hAnsi="Times New Roman" w:cs="Times New Roman"/>
          <w:bCs/>
          <w:sz w:val="24"/>
          <w:szCs w:val="24"/>
          <w:lang w:eastAsia="zh-CN" w:bidi="ru-RU"/>
        </w:rPr>
        <w:t>Начиная подготовку к семинару, следует:</w:t>
      </w:r>
    </w:p>
    <w:p w:rsidR="00294B04" w:rsidRPr="006D2036" w:rsidRDefault="00294B04" w:rsidP="009A5F4D">
      <w:pPr>
        <w:widowControl w:val="0"/>
        <w:numPr>
          <w:ilvl w:val="0"/>
          <w:numId w:val="12"/>
        </w:numPr>
        <w:suppressAutoHyphens/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D2036">
        <w:rPr>
          <w:rFonts w:ascii="Times New Roman" w:eastAsia="Times New Roman" w:hAnsi="Times New Roman" w:cs="Times New Roman"/>
          <w:bCs/>
          <w:sz w:val="24"/>
          <w:szCs w:val="24"/>
          <w:lang w:eastAsia="zh-CN" w:bidi="ru-RU"/>
        </w:rPr>
        <w:t>четко определить смысл заданий, которые предстоит выполнить;</w:t>
      </w:r>
    </w:p>
    <w:p w:rsidR="00294B04" w:rsidRPr="006D2036" w:rsidRDefault="00294B04" w:rsidP="009A5F4D">
      <w:pPr>
        <w:widowControl w:val="0"/>
        <w:numPr>
          <w:ilvl w:val="0"/>
          <w:numId w:val="12"/>
        </w:numPr>
        <w:suppressAutoHyphens/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D2036">
        <w:rPr>
          <w:rFonts w:ascii="Times New Roman" w:eastAsia="Times New Roman" w:hAnsi="Times New Roman" w:cs="Times New Roman"/>
          <w:bCs/>
          <w:sz w:val="24"/>
          <w:szCs w:val="24"/>
          <w:lang w:eastAsia="zh-CN" w:bidi="ru-RU"/>
        </w:rPr>
        <w:t>составить план, позволяющий установить ключевые моменты подготовки и их последовательность. Данное действие позволит студенту повысить свою дисциплинированность и организованность.</w:t>
      </w:r>
    </w:p>
    <w:p w:rsidR="00E25872" w:rsidRDefault="00294B04" w:rsidP="009A5F4D">
      <w:pPr>
        <w:widowControl w:val="0"/>
        <w:suppressAutoHyphens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 w:bidi="ru-RU"/>
        </w:rPr>
      </w:pPr>
      <w:r w:rsidRPr="006D2036">
        <w:rPr>
          <w:rFonts w:ascii="Times New Roman" w:eastAsia="Times New Roman" w:hAnsi="Times New Roman" w:cs="Times New Roman"/>
          <w:bCs/>
          <w:sz w:val="24"/>
          <w:szCs w:val="24"/>
          <w:lang w:eastAsia="zh-CN" w:bidi="ru-RU"/>
        </w:rPr>
        <w:t xml:space="preserve">Начинать подготовку следует с изучения рекомендованной литературы. Необходимо помнить, что лекционный материал носит обзорный характер и содержит наиболее значимые вопросы по рассматриваемой теме. Остальные, более детальные, но не менее значимые вопросы должны быть разобраны студентом самостоятельно. В этой связи работа с рекомендованной литературой обязательна.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положений, а также соотнести их с содержанием основных выводов. В ходе данной работы студент должен стремиться понять и запомнить основные положения рассматриваемого материала, поясняющие его примеры, а также разобраться в </w:t>
      </w:r>
      <w:r w:rsidRPr="006D2036">
        <w:rPr>
          <w:rFonts w:ascii="Times New Roman" w:eastAsia="Times New Roman" w:hAnsi="Times New Roman" w:cs="Times New Roman"/>
          <w:bCs/>
          <w:sz w:val="24"/>
          <w:szCs w:val="24"/>
          <w:lang w:eastAsia="zh-CN" w:bidi="ru-RU"/>
        </w:rPr>
        <w:lastRenderedPageBreak/>
        <w:t>иллюстративном материале.</w:t>
      </w:r>
    </w:p>
    <w:p w:rsidR="00294B04" w:rsidRDefault="00294B04" w:rsidP="009A5F4D">
      <w:pPr>
        <w:widowControl w:val="0"/>
        <w:suppressAutoHyphens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 w:bidi="ru-RU"/>
        </w:rPr>
      </w:pPr>
      <w:r w:rsidRPr="006D2036">
        <w:rPr>
          <w:rFonts w:ascii="Times New Roman" w:eastAsia="Times New Roman" w:hAnsi="Times New Roman" w:cs="Times New Roman"/>
          <w:bCs/>
          <w:sz w:val="24"/>
          <w:szCs w:val="24"/>
          <w:lang w:eastAsia="zh-CN" w:bidi="ru-RU"/>
        </w:rPr>
        <w:t>Заканчивать подготовку к семинару следует составлением конспекта, позволяющим составить концентрированное (сжатое) представление об изученном вопросе. Конспект можно представить, как в текстовом формате, так и в виде схемы или алгоритма.</w:t>
      </w:r>
    </w:p>
    <w:p w:rsidR="00A24B45" w:rsidRPr="006D2036" w:rsidRDefault="00A24B45" w:rsidP="009A5F4D">
      <w:pPr>
        <w:widowControl w:val="0"/>
        <w:suppressAutoHyphens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6626A" w:rsidRPr="00B6626A" w:rsidRDefault="00B6626A" w:rsidP="00B6626A">
      <w:pPr>
        <w:widowControl w:val="0"/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B6626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11. П</w:t>
      </w:r>
      <w:r w:rsidRPr="00B662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</w:t>
      </w:r>
      <w:r w:rsidRPr="00B6626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систем.</w:t>
      </w:r>
    </w:p>
    <w:p w:rsidR="00B6626A" w:rsidRPr="00B6626A" w:rsidRDefault="00B6626A" w:rsidP="00B6626A">
      <w:pPr>
        <w:widowControl w:val="0"/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26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11.1. </w:t>
      </w:r>
      <w:r w:rsidRPr="00B662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Комплект</w:t>
      </w:r>
      <w:r w:rsidRPr="00B6626A">
        <w:rPr>
          <w:rFonts w:ascii="Times New Roman" w:eastAsia="Times New Roman" w:hAnsi="Times New Roman" w:cs="Times New Roman"/>
          <w:b/>
          <w:spacing w:val="-17"/>
          <w:sz w:val="24"/>
          <w:szCs w:val="24"/>
          <w:lang w:eastAsia="ru-RU"/>
        </w:rPr>
        <w:t xml:space="preserve"> </w:t>
      </w:r>
      <w:r w:rsidRPr="00B662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лицензионного</w:t>
      </w:r>
      <w:r w:rsidRPr="00B6626A">
        <w:rPr>
          <w:rFonts w:ascii="Times New Roman" w:eastAsia="Times New Roman" w:hAnsi="Times New Roman" w:cs="Times New Roman"/>
          <w:b/>
          <w:spacing w:val="-16"/>
          <w:sz w:val="24"/>
          <w:szCs w:val="24"/>
          <w:lang w:eastAsia="ru-RU"/>
        </w:rPr>
        <w:t xml:space="preserve"> </w:t>
      </w:r>
      <w:r w:rsidRPr="00B662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программного</w:t>
      </w:r>
      <w:r w:rsidRPr="00B6626A">
        <w:rPr>
          <w:rFonts w:ascii="Times New Roman" w:eastAsia="Times New Roman" w:hAnsi="Times New Roman" w:cs="Times New Roman"/>
          <w:b/>
          <w:spacing w:val="-15"/>
          <w:sz w:val="24"/>
          <w:szCs w:val="24"/>
          <w:lang w:eastAsia="ru-RU"/>
        </w:rPr>
        <w:t xml:space="preserve"> </w:t>
      </w:r>
      <w:r w:rsidRPr="00B6626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обеспечения:</w:t>
      </w:r>
    </w:p>
    <w:p w:rsidR="00B6626A" w:rsidRPr="00B6626A" w:rsidRDefault="00B6626A" w:rsidP="00B6626A">
      <w:pPr>
        <w:widowControl w:val="0"/>
        <w:tabs>
          <w:tab w:val="left" w:pos="1660"/>
        </w:tabs>
        <w:spacing w:after="0" w:line="33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B6626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Windows</w:t>
      </w:r>
      <w:r w:rsidRPr="00B6626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6626A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 xml:space="preserve"> </w:t>
      </w:r>
      <w:r w:rsidRPr="00B6626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r w:rsidRPr="00B6626A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 </w:t>
      </w:r>
      <w:r w:rsidRPr="00B6626A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Office</w:t>
      </w:r>
      <w:r w:rsidRPr="00B6626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;</w:t>
      </w:r>
    </w:p>
    <w:p w:rsidR="00B6626A" w:rsidRPr="00B6626A" w:rsidRDefault="00B6626A" w:rsidP="00B6626A">
      <w:pPr>
        <w:widowControl w:val="0"/>
        <w:tabs>
          <w:tab w:val="left" w:pos="1660"/>
        </w:tabs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26A">
        <w:rPr>
          <w:rFonts w:ascii="Times New Roman" w:eastAsia="Times New Roman" w:hAnsi="Times New Roman" w:cs="Times New Roman"/>
          <w:sz w:val="24"/>
          <w:szCs w:val="24"/>
          <w:lang w:eastAsia="ru-RU"/>
        </w:rPr>
        <w:t>2. Антивирус</w:t>
      </w:r>
      <w:r w:rsidRPr="00B6626A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 xml:space="preserve"> </w:t>
      </w:r>
      <w:r w:rsidRPr="00B6626A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Kaspersky</w:t>
      </w:r>
      <w:r w:rsidRPr="00B6626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</w:p>
    <w:p w:rsidR="00B6626A" w:rsidRPr="00B6626A" w:rsidRDefault="00B6626A" w:rsidP="00B6626A">
      <w:pPr>
        <w:widowControl w:val="0"/>
        <w:tabs>
          <w:tab w:val="left" w:pos="1660"/>
        </w:tabs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B6626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11.2. Современные профессиональные базы данных и информационные справочные системы</w:t>
      </w:r>
    </w:p>
    <w:p w:rsidR="00B6626A" w:rsidRPr="00B6626A" w:rsidRDefault="00B6626A" w:rsidP="00B6626A">
      <w:pPr>
        <w:widowControl w:val="0"/>
        <w:tabs>
          <w:tab w:val="left" w:pos="1660"/>
        </w:tabs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B6626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1.</w:t>
      </w:r>
      <w:r w:rsidRPr="00B6626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Pr="00B6626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Информационно-правовая</w:t>
      </w:r>
      <w:r w:rsidRPr="00B6626A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</w:t>
      </w:r>
      <w:r w:rsidRPr="00B6626A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</w:t>
      </w:r>
      <w:r w:rsidRPr="00B6626A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 </w:t>
      </w:r>
      <w:r w:rsidRPr="00B6626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«Гарант»;</w:t>
      </w:r>
    </w:p>
    <w:p w:rsidR="00B6626A" w:rsidRPr="00B6626A" w:rsidRDefault="00B6626A" w:rsidP="00B6626A">
      <w:pPr>
        <w:widowControl w:val="0"/>
        <w:tabs>
          <w:tab w:val="left" w:pos="1660"/>
        </w:tabs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26A">
        <w:rPr>
          <w:rFonts w:ascii="Times New Roman" w:eastAsia="Times New Roman" w:hAnsi="Times New Roman" w:cs="Times New Roman"/>
          <w:sz w:val="24"/>
          <w:szCs w:val="24"/>
          <w:lang w:eastAsia="ru-RU"/>
        </w:rPr>
        <w:t>2. Информационно-правовая</w:t>
      </w:r>
      <w:r w:rsidRPr="00B6626A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</w:t>
      </w:r>
      <w:r w:rsidRPr="00B6626A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</w:t>
      </w:r>
      <w:r w:rsidRPr="00B6626A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 </w:t>
      </w:r>
      <w:r w:rsidRPr="00B6626A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«Консультант</w:t>
      </w:r>
      <w:r w:rsidRPr="00B6626A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 </w:t>
      </w:r>
      <w:r w:rsidRPr="00B6626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Плюс»;</w:t>
      </w:r>
    </w:p>
    <w:p w:rsidR="00B6626A" w:rsidRPr="00B6626A" w:rsidRDefault="00B6626A" w:rsidP="00B6626A">
      <w:pPr>
        <w:widowControl w:val="0"/>
        <w:tabs>
          <w:tab w:val="left" w:pos="1660"/>
        </w:tabs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26A">
        <w:rPr>
          <w:rFonts w:ascii="Times New Roman" w:eastAsia="Times New Roman" w:hAnsi="Times New Roman" w:cs="Times New Roman"/>
          <w:sz w:val="24"/>
          <w:szCs w:val="24"/>
          <w:lang w:eastAsia="ru-RU"/>
        </w:rPr>
        <w:t>3. Электронная</w:t>
      </w:r>
      <w:r w:rsidRPr="00B6626A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 </w:t>
      </w:r>
      <w:r w:rsidRPr="00B6626A">
        <w:rPr>
          <w:rFonts w:ascii="Times New Roman" w:eastAsia="Times New Roman" w:hAnsi="Times New Roman" w:cs="Times New Roman"/>
          <w:sz w:val="24"/>
          <w:szCs w:val="24"/>
          <w:lang w:eastAsia="ru-RU"/>
        </w:rPr>
        <w:t>энциклопедия:</w:t>
      </w:r>
      <w:r w:rsidRPr="00B6626A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 </w:t>
      </w:r>
      <w:hyperlink r:id="rId12">
        <w:r w:rsidRPr="00B6626A">
          <w:rPr>
            <w:rFonts w:ascii="Times New Roman" w:eastAsia="Times New Roman" w:hAnsi="Times New Roman" w:cs="Times New Roman"/>
            <w:spacing w:val="-2"/>
            <w:sz w:val="24"/>
            <w:szCs w:val="24"/>
            <w:lang w:eastAsia="ru-RU"/>
          </w:rPr>
          <w:t>http://ru.wikipedia.org/wiki/Wiki</w:t>
        </w:r>
      </w:hyperlink>
      <w:r w:rsidRPr="00B6626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;</w:t>
      </w:r>
    </w:p>
    <w:p w:rsidR="00B6626A" w:rsidRPr="00B6626A" w:rsidRDefault="00B6626A" w:rsidP="00B6626A">
      <w:pPr>
        <w:widowControl w:val="0"/>
        <w:tabs>
          <w:tab w:val="left" w:pos="2014"/>
          <w:tab w:val="left" w:pos="3444"/>
          <w:tab w:val="left" w:pos="5538"/>
          <w:tab w:val="left" w:pos="7212"/>
          <w:tab w:val="left" w:pos="9147"/>
          <w:tab w:val="left" w:pos="10788"/>
        </w:tabs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B6626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4. Система</w:t>
      </w:r>
      <w:r w:rsidRPr="00B66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626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комплексного</w:t>
      </w:r>
      <w:r w:rsidRPr="00B66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626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раскрытия</w:t>
      </w:r>
      <w:r w:rsidRPr="00B66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626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информации</w:t>
      </w:r>
      <w:r w:rsidRPr="00B66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626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«СКРИН» - </w:t>
      </w:r>
      <w:hyperlink r:id="rId13">
        <w:r w:rsidRPr="00B6626A">
          <w:rPr>
            <w:rFonts w:ascii="Times New Roman" w:eastAsia="Times New Roman" w:hAnsi="Times New Roman" w:cs="Times New Roman"/>
            <w:spacing w:val="-2"/>
            <w:sz w:val="24"/>
            <w:szCs w:val="24"/>
            <w:lang w:eastAsia="ru-RU"/>
          </w:rPr>
          <w:t>http://www.skrin.ru/</w:t>
        </w:r>
      </w:hyperlink>
      <w:r w:rsidRPr="00B6626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</w:p>
    <w:p w:rsidR="00B6626A" w:rsidRPr="00B6626A" w:rsidRDefault="00B6626A" w:rsidP="00B6626A">
      <w:pPr>
        <w:widowControl w:val="0"/>
        <w:tabs>
          <w:tab w:val="left" w:pos="2014"/>
          <w:tab w:val="left" w:pos="3444"/>
          <w:tab w:val="left" w:pos="5538"/>
          <w:tab w:val="left" w:pos="7212"/>
          <w:tab w:val="left" w:pos="9147"/>
          <w:tab w:val="left" w:pos="10788"/>
        </w:tabs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B6626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11.3. Сертифицированные программные и аппаратные средства защиты информации </w:t>
      </w:r>
    </w:p>
    <w:p w:rsidR="00B6626A" w:rsidRPr="00B6626A" w:rsidRDefault="00B6626A" w:rsidP="00B6626A">
      <w:pPr>
        <w:widowControl w:val="0"/>
        <w:tabs>
          <w:tab w:val="left" w:pos="2014"/>
          <w:tab w:val="left" w:pos="3444"/>
          <w:tab w:val="left" w:pos="5538"/>
          <w:tab w:val="left" w:pos="7212"/>
          <w:tab w:val="left" w:pos="9147"/>
          <w:tab w:val="left" w:pos="10788"/>
        </w:tabs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B6626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 не используются.</w:t>
      </w:r>
    </w:p>
    <w:p w:rsidR="00B6626A" w:rsidRPr="00B6626A" w:rsidRDefault="00B6626A" w:rsidP="00B6626A">
      <w:pPr>
        <w:widowControl w:val="0"/>
        <w:spacing w:after="0" w:line="33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26A" w:rsidRPr="00B6626A" w:rsidRDefault="00B6626A" w:rsidP="00B6626A">
      <w:pPr>
        <w:widowControl w:val="0"/>
        <w:tabs>
          <w:tab w:val="left" w:pos="1113"/>
        </w:tabs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2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:rsidR="00B6626A" w:rsidRPr="00B6626A" w:rsidRDefault="00B6626A" w:rsidP="00B6626A">
      <w:pPr>
        <w:widowControl w:val="0"/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26A">
        <w:rPr>
          <w:rFonts w:ascii="Times New Roman" w:eastAsia="Times New Roman" w:hAnsi="Times New Roman" w:cs="Times New Roman"/>
          <w:sz w:val="24"/>
          <w:szCs w:val="24"/>
          <w:lang w:eastAsia="ru-RU"/>
        </w:rPr>
        <w:t>В Финансовом университете при Правительстве РФ в число необходимых условий для осуществления учебной деятельности включаются:</w:t>
      </w:r>
    </w:p>
    <w:p w:rsidR="00B6626A" w:rsidRPr="00B6626A" w:rsidRDefault="00B6626A" w:rsidP="00B6626A">
      <w:pPr>
        <w:widowControl w:val="0"/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26A">
        <w:rPr>
          <w:rFonts w:ascii="Times New Roman" w:eastAsia="Times New Roman" w:hAnsi="Times New Roman" w:cs="Times New Roman"/>
          <w:sz w:val="24"/>
          <w:szCs w:val="24"/>
          <w:lang w:eastAsia="ru-RU"/>
        </w:rPr>
        <w:t>1) аудитории для проведения лекций, семинарских занятий, групповых и индивидуальных консультаций, текущего контроля и промежуточной аттестации, которые оснащены компьютером и видеопроектором для демонстрации слайд-презентаций, укомплектованы мебелью и другими   средствами обучения, служащими для представления информации большой аудитории;</w:t>
      </w:r>
    </w:p>
    <w:p w:rsidR="00B6626A" w:rsidRPr="00B6626A" w:rsidRDefault="00B6626A" w:rsidP="00B6626A">
      <w:pPr>
        <w:widowControl w:val="0"/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26A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:rsidR="00A24B45" w:rsidRDefault="00A24B45" w:rsidP="009A5F4D">
      <w:pPr>
        <w:widowContro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br w:type="page"/>
      </w:r>
    </w:p>
    <w:p w:rsidR="008B5B63" w:rsidRPr="008B5B63" w:rsidRDefault="008B5B63" w:rsidP="00B6626A">
      <w:pPr>
        <w:widowControl w:val="0"/>
        <w:numPr>
          <w:ilvl w:val="0"/>
          <w:numId w:val="7"/>
        </w:numPr>
        <w:tabs>
          <w:tab w:val="clear" w:pos="0"/>
          <w:tab w:val="left" w:pos="9072"/>
        </w:tabs>
        <w:suppressAutoHyphens/>
        <w:spacing w:before="72" w:after="0" w:line="240" w:lineRule="auto"/>
        <w:ind w:right="-141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B5B6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ПРИЛОЖЕНИЕ</w:t>
      </w:r>
      <w:r w:rsidRPr="008B5B6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="00B6626A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</w:p>
    <w:p w:rsidR="008B5B63" w:rsidRPr="008B5B63" w:rsidRDefault="008B5B63" w:rsidP="00B6626A">
      <w:pPr>
        <w:widowControl w:val="0"/>
        <w:suppressAutoHyphens/>
        <w:spacing w:before="163" w:after="0" w:line="240" w:lineRule="auto"/>
        <w:ind w:right="20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5B63">
        <w:rPr>
          <w:rFonts w:ascii="Times New Roman" w:eastAsia="Times New Roman" w:hAnsi="Times New Roman" w:cs="Times New Roman"/>
          <w:b/>
          <w:sz w:val="24"/>
          <w:szCs w:val="24"/>
        </w:rPr>
        <w:t>Титульный</w:t>
      </w:r>
      <w:r w:rsidRPr="008B5B63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8B5B63">
        <w:rPr>
          <w:rFonts w:ascii="Times New Roman" w:eastAsia="Times New Roman" w:hAnsi="Times New Roman" w:cs="Times New Roman"/>
          <w:b/>
          <w:sz w:val="24"/>
          <w:szCs w:val="24"/>
        </w:rPr>
        <w:t>лист</w:t>
      </w:r>
      <w:r w:rsidRPr="008B5B63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="00B6626A">
        <w:rPr>
          <w:rFonts w:ascii="Times New Roman" w:eastAsia="Times New Roman" w:hAnsi="Times New Roman" w:cs="Times New Roman"/>
          <w:b/>
          <w:sz w:val="24"/>
          <w:szCs w:val="24"/>
        </w:rPr>
        <w:t>для домашнего творческого задания</w:t>
      </w:r>
    </w:p>
    <w:p w:rsidR="008B5B63" w:rsidRPr="008B5B63" w:rsidRDefault="008B5B63" w:rsidP="009A5F4D">
      <w:pPr>
        <w:widowControl w:val="0"/>
        <w:suppressAutoHyphens/>
        <w:spacing w:before="10" w:after="0" w:line="240" w:lineRule="auto"/>
        <w:ind w:left="1598"/>
        <w:rPr>
          <w:rFonts w:ascii="Times New Roman" w:eastAsia="Times New Roman" w:hAnsi="Times New Roman" w:cs="Times New Roman"/>
          <w:b/>
          <w:sz w:val="41"/>
          <w:szCs w:val="28"/>
        </w:rPr>
      </w:pPr>
    </w:p>
    <w:p w:rsidR="008B5B63" w:rsidRPr="008B5B63" w:rsidRDefault="008B5B63" w:rsidP="00EB28B9">
      <w:pPr>
        <w:widowControl w:val="0"/>
        <w:suppressAutoHyphens/>
        <w:spacing w:after="0" w:line="240" w:lineRule="auto"/>
        <w:ind w:right="-283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8B5B63">
        <w:rPr>
          <w:rFonts w:ascii="Times New Roman" w:eastAsia="Times New Roman" w:hAnsi="Times New Roman" w:cs="Times New Roman"/>
          <w:sz w:val="24"/>
          <w:szCs w:val="28"/>
        </w:rPr>
        <w:t>Федеральное государственное образовательное бюджетное учреждение высшего образования</w:t>
      </w:r>
    </w:p>
    <w:p w:rsidR="008B5B63" w:rsidRPr="008B5B63" w:rsidRDefault="008B5B63" w:rsidP="009A5F4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8B5B63">
        <w:rPr>
          <w:rFonts w:ascii="Times New Roman" w:eastAsia="Times New Roman" w:hAnsi="Times New Roman" w:cs="Times New Roman"/>
          <w:sz w:val="24"/>
          <w:szCs w:val="28"/>
        </w:rPr>
        <w:t>«ФИНАНСОВЫЙ УНИВЕРСИТЕТ ПРИ ПРАВИТЕЛЬСТВЕ</w:t>
      </w:r>
    </w:p>
    <w:p w:rsidR="008B5B63" w:rsidRPr="008B5B63" w:rsidRDefault="008B5B63" w:rsidP="009A5F4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8B5B63">
        <w:rPr>
          <w:rFonts w:ascii="Times New Roman" w:eastAsia="Times New Roman" w:hAnsi="Times New Roman" w:cs="Times New Roman"/>
          <w:sz w:val="24"/>
          <w:szCs w:val="28"/>
        </w:rPr>
        <w:t>РОССИЙСКОЙ ФЕДЕРАЦИИ»</w:t>
      </w:r>
    </w:p>
    <w:p w:rsidR="008B5B63" w:rsidRPr="008B5B63" w:rsidRDefault="008B5B63" w:rsidP="009A5F4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8B5B63">
        <w:rPr>
          <w:rFonts w:ascii="Times New Roman" w:eastAsia="Times New Roman" w:hAnsi="Times New Roman" w:cs="Times New Roman"/>
          <w:sz w:val="24"/>
          <w:szCs w:val="28"/>
        </w:rPr>
        <w:t>(Финансовый университет)</w:t>
      </w:r>
    </w:p>
    <w:p w:rsidR="008B5B63" w:rsidRPr="008B5B63" w:rsidRDefault="008B5B63" w:rsidP="009A5F4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B5B63" w:rsidRPr="008B5B63" w:rsidRDefault="00B6626A" w:rsidP="009A5F4D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noProof/>
          <w:color w:val="000000"/>
          <w:sz w:val="24"/>
          <w:szCs w:val="24"/>
          <w:u w:color="000000"/>
        </w:rPr>
      </w:pPr>
      <w:r>
        <w:rPr>
          <w:rFonts w:ascii="Times New Roman" w:eastAsia="Arial Unicode MS" w:hAnsi="Times New Roman" w:cs="Times New Roman"/>
          <w:noProof/>
          <w:color w:val="000000"/>
          <w:sz w:val="24"/>
          <w:szCs w:val="24"/>
          <w:u w:color="000000"/>
        </w:rPr>
        <w:t>Кафедра</w:t>
      </w:r>
      <w:r w:rsidR="008B5B63" w:rsidRPr="008B5B63">
        <w:rPr>
          <w:rFonts w:ascii="Times New Roman" w:eastAsia="Arial Unicode MS" w:hAnsi="Times New Roman" w:cs="Times New Roman"/>
          <w:noProof/>
          <w:color w:val="000000"/>
          <w:sz w:val="24"/>
          <w:szCs w:val="24"/>
          <w:u w:color="000000"/>
        </w:rPr>
        <w:t xml:space="preserve"> менеджмента</w:t>
      </w:r>
    </w:p>
    <w:p w:rsidR="008B5B63" w:rsidRPr="008B5B63" w:rsidRDefault="008B5B63" w:rsidP="009A5F4D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noProof/>
          <w:color w:val="000000"/>
          <w:sz w:val="24"/>
          <w:szCs w:val="24"/>
          <w:u w:color="000000"/>
        </w:rPr>
      </w:pPr>
      <w:r w:rsidRPr="008B5B63">
        <w:rPr>
          <w:rFonts w:ascii="Times New Roman" w:eastAsia="Arial Unicode MS" w:hAnsi="Times New Roman" w:cs="Times New Roman"/>
          <w:noProof/>
          <w:color w:val="000000"/>
          <w:sz w:val="24"/>
          <w:szCs w:val="24"/>
          <w:u w:color="000000"/>
        </w:rPr>
        <w:t>Факультета «Высшая школа управления»</w:t>
      </w:r>
    </w:p>
    <w:p w:rsidR="008B5B63" w:rsidRPr="008B5B63" w:rsidRDefault="008B5B63" w:rsidP="009A5F4D">
      <w:pPr>
        <w:widowControl w:val="0"/>
        <w:suppressAutoHyphens/>
        <w:spacing w:after="0" w:line="240" w:lineRule="auto"/>
        <w:ind w:right="205"/>
        <w:rPr>
          <w:rFonts w:ascii="Times New Roman" w:eastAsia="Times New Roman" w:hAnsi="Times New Roman" w:cs="Times New Roman"/>
          <w:sz w:val="24"/>
          <w:szCs w:val="24"/>
        </w:rPr>
      </w:pPr>
    </w:p>
    <w:p w:rsidR="008B5B63" w:rsidRPr="008B5B63" w:rsidRDefault="008B5B63" w:rsidP="009A5F4D">
      <w:pPr>
        <w:widowControl w:val="0"/>
        <w:suppressAutoHyphens/>
        <w:spacing w:after="0" w:line="240" w:lineRule="auto"/>
        <w:ind w:left="862" w:right="20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B5B63" w:rsidRPr="008B5B63" w:rsidRDefault="008B5B63" w:rsidP="009A5F4D">
      <w:pPr>
        <w:widowControl w:val="0"/>
        <w:suppressAutoHyphens/>
        <w:spacing w:after="0" w:line="240" w:lineRule="auto"/>
        <w:ind w:left="1598"/>
        <w:rPr>
          <w:rFonts w:ascii="Times New Roman" w:eastAsia="Times New Roman" w:hAnsi="Times New Roman" w:cs="Times New Roman"/>
          <w:sz w:val="24"/>
          <w:szCs w:val="24"/>
        </w:rPr>
      </w:pPr>
    </w:p>
    <w:p w:rsidR="008B5B63" w:rsidRPr="008B5B63" w:rsidRDefault="008B5B63" w:rsidP="009A5F4D">
      <w:pPr>
        <w:widowControl w:val="0"/>
        <w:suppressAutoHyphens/>
        <w:spacing w:before="4" w:after="0" w:line="240" w:lineRule="auto"/>
        <w:ind w:left="1598"/>
        <w:rPr>
          <w:rFonts w:ascii="Times New Roman" w:eastAsia="Times New Roman" w:hAnsi="Times New Roman" w:cs="Times New Roman"/>
          <w:sz w:val="24"/>
          <w:szCs w:val="24"/>
        </w:rPr>
      </w:pPr>
    </w:p>
    <w:p w:rsidR="008B5B63" w:rsidRPr="008B5B63" w:rsidRDefault="002A3D9B" w:rsidP="00B6626A">
      <w:pPr>
        <w:widowControl w:val="0"/>
        <w:numPr>
          <w:ilvl w:val="0"/>
          <w:numId w:val="7"/>
        </w:numPr>
        <w:tabs>
          <w:tab w:val="clear" w:pos="0"/>
        </w:tabs>
        <w:suppressAutoHyphens/>
        <w:spacing w:before="1" w:after="0" w:line="240" w:lineRule="auto"/>
        <w:ind w:right="20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Домашнее творческое задание</w:t>
      </w:r>
    </w:p>
    <w:p w:rsidR="008B5B63" w:rsidRPr="008B5B63" w:rsidRDefault="00B6626A" w:rsidP="00B6626A">
      <w:pPr>
        <w:widowControl w:val="0"/>
        <w:suppressAutoHyphens/>
        <w:spacing w:before="158" w:after="0" w:line="240" w:lineRule="auto"/>
        <w:ind w:right="20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д</w:t>
      </w:r>
      <w:r w:rsidR="008B5B63" w:rsidRPr="008B5B63">
        <w:rPr>
          <w:rFonts w:ascii="Times New Roman" w:eastAsia="Times New Roman" w:hAnsi="Times New Roman" w:cs="Times New Roman"/>
          <w:sz w:val="24"/>
          <w:szCs w:val="24"/>
        </w:rPr>
        <w:t>исциплин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="008B5B63" w:rsidRPr="008B5B63">
        <w:rPr>
          <w:rFonts w:ascii="Times New Roman" w:eastAsia="Times New Roman" w:hAnsi="Times New Roman" w:cs="Times New Roman"/>
          <w:sz w:val="24"/>
          <w:szCs w:val="24"/>
        </w:rPr>
        <w:t>«</w:t>
      </w:r>
      <w:r w:rsidR="008B5B63">
        <w:rPr>
          <w:rFonts w:ascii="Times New Roman" w:eastAsia="Times New Roman" w:hAnsi="Times New Roman" w:cs="Times New Roman"/>
          <w:sz w:val="24"/>
          <w:szCs w:val="24"/>
        </w:rPr>
        <w:t xml:space="preserve">ОСНОВЫ </w:t>
      </w:r>
      <w:r w:rsidR="008B5B63" w:rsidRPr="008B5B63">
        <w:rPr>
          <w:rFonts w:ascii="Times New Roman" w:eastAsia="Times New Roman" w:hAnsi="Times New Roman" w:cs="Times New Roman"/>
          <w:sz w:val="24"/>
          <w:szCs w:val="24"/>
        </w:rPr>
        <w:t>МЕНЕДЖМЕНТ</w:t>
      </w:r>
      <w:r w:rsidR="008B5B63">
        <w:rPr>
          <w:rFonts w:ascii="Times New Roman" w:eastAsia="Times New Roman" w:hAnsi="Times New Roman" w:cs="Times New Roman"/>
          <w:sz w:val="24"/>
          <w:szCs w:val="24"/>
        </w:rPr>
        <w:t>А</w:t>
      </w:r>
      <w:r w:rsidR="008B5B63" w:rsidRPr="008B5B63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EB28B9" w:rsidRDefault="00F12959" w:rsidP="00B6626A">
      <w:pPr>
        <w:widowControl w:val="0"/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2959">
        <w:rPr>
          <w:rFonts w:ascii="Times New Roman" w:eastAsia="Times New Roman" w:hAnsi="Times New Roman" w:cs="Times New Roman"/>
          <w:sz w:val="24"/>
          <w:szCs w:val="24"/>
        </w:rPr>
        <w:t>по нап</w:t>
      </w:r>
      <w:r w:rsidR="00EB28B9">
        <w:rPr>
          <w:rFonts w:ascii="Times New Roman" w:eastAsia="Times New Roman" w:hAnsi="Times New Roman" w:cs="Times New Roman"/>
          <w:sz w:val="24"/>
          <w:szCs w:val="24"/>
        </w:rPr>
        <w:t xml:space="preserve">равлениям подготовки: </w:t>
      </w:r>
    </w:p>
    <w:p w:rsidR="00EB28B9" w:rsidRDefault="00EB28B9" w:rsidP="00B6626A">
      <w:pPr>
        <w:widowControl w:val="0"/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43.03.03 Гостиничное дело</w:t>
      </w:r>
      <w:r w:rsidR="00F12959" w:rsidRPr="00F12959">
        <w:rPr>
          <w:rFonts w:ascii="Times New Roman" w:eastAsia="Times New Roman" w:hAnsi="Times New Roman" w:cs="Times New Roman"/>
          <w:sz w:val="24"/>
          <w:szCs w:val="24"/>
        </w:rPr>
        <w:t xml:space="preserve">, ОП </w:t>
      </w:r>
      <w:r w:rsidR="00B6626A">
        <w:rPr>
          <w:rFonts w:ascii="Times New Roman" w:eastAsia="Times New Roman" w:hAnsi="Times New Roman" w:cs="Times New Roman"/>
          <w:sz w:val="24"/>
          <w:szCs w:val="24"/>
        </w:rPr>
        <w:t>«</w:t>
      </w:r>
      <w:r w:rsidR="00F12959" w:rsidRPr="00F12959">
        <w:rPr>
          <w:rFonts w:ascii="Times New Roman" w:eastAsia="Times New Roman" w:hAnsi="Times New Roman" w:cs="Times New Roman"/>
          <w:sz w:val="24"/>
          <w:szCs w:val="24"/>
        </w:rPr>
        <w:t>Гостиничный бизнес</w:t>
      </w:r>
      <w:r w:rsidR="00B6626A">
        <w:rPr>
          <w:rFonts w:ascii="Times New Roman" w:eastAsia="Times New Roman" w:hAnsi="Times New Roman" w:cs="Times New Roman"/>
          <w:sz w:val="24"/>
          <w:szCs w:val="24"/>
        </w:rPr>
        <w:t>»</w:t>
      </w:r>
      <w:r w:rsidR="00F12959" w:rsidRPr="00F12959">
        <w:rPr>
          <w:rFonts w:ascii="Times New Roman" w:eastAsia="Times New Roman" w:hAnsi="Times New Roman" w:cs="Times New Roman"/>
          <w:sz w:val="24"/>
          <w:szCs w:val="24"/>
        </w:rPr>
        <w:t xml:space="preserve">, профиль </w:t>
      </w:r>
      <w:r w:rsidR="00B6626A">
        <w:rPr>
          <w:rFonts w:ascii="Times New Roman" w:eastAsia="Times New Roman" w:hAnsi="Times New Roman" w:cs="Times New Roman"/>
          <w:sz w:val="24"/>
          <w:szCs w:val="24"/>
        </w:rPr>
        <w:t>«</w:t>
      </w:r>
      <w:r w:rsidR="00F12959" w:rsidRPr="00F12959">
        <w:rPr>
          <w:rFonts w:ascii="Times New Roman" w:eastAsia="Times New Roman" w:hAnsi="Times New Roman" w:cs="Times New Roman"/>
          <w:sz w:val="24"/>
          <w:szCs w:val="24"/>
        </w:rPr>
        <w:t>Гостиничный бизнес</w:t>
      </w:r>
      <w:r w:rsidR="00B6626A">
        <w:rPr>
          <w:rFonts w:ascii="Times New Roman" w:eastAsia="Times New Roman" w:hAnsi="Times New Roman" w:cs="Times New Roman"/>
          <w:sz w:val="24"/>
          <w:szCs w:val="24"/>
        </w:rPr>
        <w:t>»</w:t>
      </w:r>
      <w:r w:rsidR="00F12959" w:rsidRPr="00F12959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F12959" w:rsidRPr="00F12959" w:rsidRDefault="00EB28B9" w:rsidP="00B6626A">
      <w:pPr>
        <w:widowControl w:val="0"/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43.03.02 Туризм</w:t>
      </w:r>
      <w:r w:rsidR="00F12959" w:rsidRPr="00F12959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2959" w:rsidRPr="00F12959">
        <w:rPr>
          <w:rFonts w:ascii="Times New Roman" w:eastAsia="Times New Roman" w:hAnsi="Times New Roman" w:cs="Times New Roman"/>
          <w:sz w:val="24"/>
          <w:szCs w:val="24"/>
        </w:rPr>
        <w:t xml:space="preserve">ОП </w:t>
      </w:r>
      <w:r w:rsidR="00B6626A">
        <w:rPr>
          <w:rFonts w:ascii="Times New Roman" w:eastAsia="Times New Roman" w:hAnsi="Times New Roman" w:cs="Times New Roman"/>
          <w:sz w:val="24"/>
          <w:szCs w:val="24"/>
        </w:rPr>
        <w:t>«</w:t>
      </w:r>
      <w:r w:rsidR="00F12959" w:rsidRPr="00F12959">
        <w:rPr>
          <w:rFonts w:ascii="Times New Roman" w:eastAsia="Times New Roman" w:hAnsi="Times New Roman" w:cs="Times New Roman"/>
          <w:sz w:val="24"/>
          <w:szCs w:val="24"/>
        </w:rPr>
        <w:t>Туристический бизнес и экономика впечатлений</w:t>
      </w:r>
      <w:r w:rsidR="00B6626A">
        <w:rPr>
          <w:rFonts w:ascii="Times New Roman" w:eastAsia="Times New Roman" w:hAnsi="Times New Roman" w:cs="Times New Roman"/>
          <w:sz w:val="24"/>
          <w:szCs w:val="24"/>
        </w:rPr>
        <w:t>»,</w:t>
      </w:r>
    </w:p>
    <w:p w:rsidR="008B5B63" w:rsidRPr="008B5B63" w:rsidRDefault="00B6626A" w:rsidP="00B6626A">
      <w:pPr>
        <w:widowControl w:val="0"/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F12959" w:rsidRPr="00F12959">
        <w:rPr>
          <w:rFonts w:ascii="Times New Roman" w:eastAsia="Times New Roman" w:hAnsi="Times New Roman" w:cs="Times New Roman"/>
          <w:sz w:val="24"/>
          <w:szCs w:val="24"/>
        </w:rPr>
        <w:t>рофиль</w:t>
      </w:r>
      <w:r w:rsidR="00EB28B9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F12959" w:rsidRPr="00F12959">
        <w:rPr>
          <w:rFonts w:ascii="Times New Roman" w:eastAsia="Times New Roman" w:hAnsi="Times New Roman" w:cs="Times New Roman"/>
          <w:sz w:val="24"/>
          <w:szCs w:val="24"/>
        </w:rPr>
        <w:t>Туристический бизнес и экономика впечатлений</w:t>
      </w:r>
      <w:r w:rsidR="00EB28B9">
        <w:rPr>
          <w:rFonts w:ascii="Times New Roman" w:eastAsia="Times New Roman" w:hAnsi="Times New Roman" w:cs="Times New Roman"/>
          <w:sz w:val="24"/>
          <w:szCs w:val="24"/>
        </w:rPr>
        <w:t>»</w:t>
      </w:r>
      <w:r w:rsidR="00F12959" w:rsidRPr="00F1295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B5B63" w:rsidRPr="008B5B63" w:rsidRDefault="008B5B63" w:rsidP="00B6626A">
      <w:pPr>
        <w:widowControl w:val="0"/>
        <w:suppressAutoHyphens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6626A" w:rsidRDefault="002A3D9B" w:rsidP="00B6626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B276C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Анализ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функций менеджмента организации </w:t>
      </w:r>
    </w:p>
    <w:p w:rsidR="008B5B63" w:rsidRPr="008B5B63" w:rsidRDefault="002A3D9B" w:rsidP="00B6626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(на примере…)</w:t>
      </w:r>
    </w:p>
    <w:p w:rsidR="008B5B63" w:rsidRPr="008B5B63" w:rsidRDefault="008B5B63" w:rsidP="009A5F4D">
      <w:pPr>
        <w:widowControl w:val="0"/>
        <w:suppressAutoHyphens/>
        <w:spacing w:after="0" w:line="240" w:lineRule="auto"/>
        <w:ind w:left="159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5B63" w:rsidRPr="008B5B63" w:rsidRDefault="008B5B63" w:rsidP="009A5F4D">
      <w:pPr>
        <w:widowControl w:val="0"/>
        <w:suppressAutoHyphens/>
        <w:spacing w:after="0" w:line="240" w:lineRule="auto"/>
        <w:ind w:left="159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5B63" w:rsidRPr="008B5B63" w:rsidRDefault="008B5B63" w:rsidP="009A5F4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26A" w:rsidRDefault="00B6626A" w:rsidP="00B6626A">
      <w:pPr>
        <w:widowControl w:val="0"/>
        <w:suppressAutoHyphens/>
        <w:spacing w:after="0" w:line="240" w:lineRule="auto"/>
        <w:ind w:firstLine="6804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B6626A" w:rsidRDefault="00B6626A" w:rsidP="00B6626A">
      <w:pPr>
        <w:widowControl w:val="0"/>
        <w:suppressAutoHyphens/>
        <w:spacing w:after="0" w:line="240" w:lineRule="auto"/>
        <w:ind w:firstLine="6804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B6626A" w:rsidRDefault="00B6626A" w:rsidP="00B6626A">
      <w:pPr>
        <w:widowControl w:val="0"/>
        <w:suppressAutoHyphens/>
        <w:spacing w:after="0" w:line="240" w:lineRule="auto"/>
        <w:ind w:firstLine="6804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B6626A" w:rsidRDefault="00B6626A" w:rsidP="00B6626A">
      <w:pPr>
        <w:widowControl w:val="0"/>
        <w:suppressAutoHyphens/>
        <w:spacing w:after="0" w:line="240" w:lineRule="auto"/>
        <w:ind w:firstLine="6804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B6626A" w:rsidRDefault="00B6626A" w:rsidP="00B6626A">
      <w:pPr>
        <w:widowControl w:val="0"/>
        <w:suppressAutoHyphens/>
        <w:spacing w:after="0" w:line="240" w:lineRule="auto"/>
        <w:ind w:firstLine="6804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B6626A" w:rsidRDefault="00B6626A" w:rsidP="00B6626A">
      <w:pPr>
        <w:widowControl w:val="0"/>
        <w:suppressAutoHyphens/>
        <w:spacing w:after="0" w:line="240" w:lineRule="auto"/>
        <w:ind w:firstLine="6804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B6626A" w:rsidRDefault="00B6626A" w:rsidP="00B6626A">
      <w:pPr>
        <w:widowControl w:val="0"/>
        <w:suppressAutoHyphens/>
        <w:spacing w:after="0" w:line="240" w:lineRule="auto"/>
        <w:ind w:firstLine="6804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B6626A" w:rsidRDefault="00B6626A" w:rsidP="00B6626A">
      <w:pPr>
        <w:widowControl w:val="0"/>
        <w:suppressAutoHyphens/>
        <w:spacing w:after="0" w:line="240" w:lineRule="auto"/>
        <w:ind w:firstLine="6804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B6626A" w:rsidRDefault="00B6626A" w:rsidP="00B6626A">
      <w:pPr>
        <w:widowControl w:val="0"/>
        <w:suppressAutoHyphens/>
        <w:spacing w:after="0" w:line="240" w:lineRule="auto"/>
        <w:ind w:firstLine="6804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8B5B63" w:rsidRPr="008B5B63" w:rsidRDefault="008B5B63" w:rsidP="00B6626A">
      <w:pPr>
        <w:widowControl w:val="0"/>
        <w:suppressAutoHyphens/>
        <w:spacing w:after="0" w:line="240" w:lineRule="auto"/>
        <w:ind w:firstLine="6804"/>
        <w:rPr>
          <w:rFonts w:ascii="Times New Roman" w:eastAsia="Times New Roman" w:hAnsi="Times New Roman" w:cs="Times New Roman"/>
          <w:sz w:val="24"/>
          <w:szCs w:val="24"/>
        </w:rPr>
      </w:pPr>
      <w:r w:rsidRPr="008B5B63">
        <w:rPr>
          <w:rFonts w:ascii="Times New Roman" w:eastAsia="Times New Roman" w:hAnsi="Times New Roman" w:cs="Times New Roman"/>
          <w:spacing w:val="-2"/>
          <w:sz w:val="24"/>
          <w:szCs w:val="24"/>
        </w:rPr>
        <w:t>Выполнил:</w:t>
      </w:r>
    </w:p>
    <w:p w:rsidR="008B5B63" w:rsidRPr="008B5B63" w:rsidRDefault="00EB28B9" w:rsidP="00B6626A">
      <w:pPr>
        <w:widowControl w:val="0"/>
        <w:suppressAutoHyphens/>
        <w:spacing w:after="0" w:line="240" w:lineRule="auto"/>
        <w:ind w:firstLine="6804"/>
        <w:rPr>
          <w:rFonts w:ascii="Times New Roman" w:eastAsia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8B5B63" w:rsidRPr="008B5B63">
        <w:rPr>
          <w:rFonts w:ascii="Times New Roman" w:eastAsia="Times New Roman" w:hAnsi="Times New Roman" w:cs="Times New Roman"/>
          <w:sz w:val="24"/>
          <w:szCs w:val="24"/>
        </w:rPr>
        <w:t>тудент</w:t>
      </w:r>
      <w:r w:rsidR="008B5B63" w:rsidRPr="008B5B6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="008B5B63" w:rsidRPr="008B5B63">
        <w:rPr>
          <w:rFonts w:ascii="Times New Roman" w:eastAsia="Times New Roman" w:hAnsi="Times New Roman" w:cs="Times New Roman"/>
          <w:sz w:val="24"/>
          <w:szCs w:val="24"/>
        </w:rPr>
        <w:t>группы</w:t>
      </w:r>
      <w:r w:rsidR="008B5B63" w:rsidRPr="008B5B6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</w:p>
    <w:p w:rsidR="008B5B63" w:rsidRPr="008B5B63" w:rsidRDefault="008B5B63" w:rsidP="00B6626A">
      <w:pPr>
        <w:widowControl w:val="0"/>
        <w:suppressAutoHyphens/>
        <w:spacing w:after="0" w:line="240" w:lineRule="auto"/>
        <w:ind w:firstLine="6804"/>
        <w:rPr>
          <w:rFonts w:ascii="Times New Roman" w:eastAsia="Times New Roman" w:hAnsi="Times New Roman" w:cs="Times New Roman"/>
          <w:sz w:val="24"/>
          <w:szCs w:val="24"/>
        </w:rPr>
      </w:pPr>
      <w:r w:rsidRPr="008B5B63">
        <w:rPr>
          <w:rFonts w:ascii="Times New Roman" w:eastAsia="Times New Roman" w:hAnsi="Times New Roman" w:cs="Times New Roman"/>
          <w:sz w:val="24"/>
          <w:szCs w:val="24"/>
        </w:rPr>
        <w:t>формы обучения</w:t>
      </w:r>
    </w:p>
    <w:p w:rsidR="002A3D9B" w:rsidRDefault="002A3D9B" w:rsidP="00B6626A">
      <w:pPr>
        <w:widowControl w:val="0"/>
        <w:suppressAutoHyphens/>
        <w:spacing w:after="0" w:line="240" w:lineRule="auto"/>
        <w:ind w:firstLine="6804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8B5B63" w:rsidRDefault="008B5B63" w:rsidP="00B6626A">
      <w:pPr>
        <w:widowControl w:val="0"/>
        <w:suppressAutoHyphens/>
        <w:spacing w:after="0" w:line="240" w:lineRule="auto"/>
        <w:ind w:firstLine="6804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8B5B63">
        <w:rPr>
          <w:rFonts w:ascii="Times New Roman" w:eastAsia="Times New Roman" w:hAnsi="Times New Roman" w:cs="Times New Roman"/>
          <w:spacing w:val="-2"/>
          <w:sz w:val="24"/>
          <w:szCs w:val="24"/>
        </w:rPr>
        <w:t>Проверил:</w:t>
      </w:r>
    </w:p>
    <w:p w:rsidR="002A3D9B" w:rsidRPr="008B5B63" w:rsidRDefault="002A3D9B" w:rsidP="00B6626A">
      <w:pPr>
        <w:widowControl w:val="0"/>
        <w:suppressAutoHyphens/>
        <w:spacing w:after="0" w:line="240" w:lineRule="auto"/>
        <w:ind w:firstLine="3221"/>
        <w:rPr>
          <w:rFonts w:ascii="Times New Roman" w:eastAsia="Times New Roman" w:hAnsi="Times New Roman" w:cs="Times New Roman"/>
          <w:sz w:val="24"/>
          <w:szCs w:val="24"/>
        </w:rPr>
      </w:pPr>
    </w:p>
    <w:p w:rsidR="008B5B63" w:rsidRPr="008B5B63" w:rsidRDefault="008B5B63" w:rsidP="009A5F4D">
      <w:pPr>
        <w:widowControl w:val="0"/>
        <w:suppressAutoHyphens/>
        <w:spacing w:before="4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B5B63" w:rsidRPr="008B5B63" w:rsidRDefault="008B5B63" w:rsidP="009A5F4D">
      <w:pPr>
        <w:widowControl w:val="0"/>
        <w:suppressAutoHyphens/>
        <w:spacing w:before="4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B5B63" w:rsidRPr="008B5B63" w:rsidRDefault="008B5B63" w:rsidP="009A5F4D">
      <w:pPr>
        <w:widowControl w:val="0"/>
        <w:suppressAutoHyphens/>
        <w:spacing w:before="4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B5B63" w:rsidRPr="008B5B63" w:rsidRDefault="008B5B63" w:rsidP="009A5F4D">
      <w:pPr>
        <w:widowControl w:val="0"/>
        <w:suppressAutoHyphens/>
        <w:spacing w:before="4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B5B63" w:rsidRPr="008B5B63" w:rsidRDefault="008B5B63" w:rsidP="009A5F4D">
      <w:pPr>
        <w:widowControl w:val="0"/>
        <w:suppressAutoHyphens/>
        <w:spacing w:after="0" w:line="240" w:lineRule="auto"/>
        <w:ind w:left="4169"/>
        <w:rPr>
          <w:rFonts w:ascii="Times New Roman" w:eastAsia="Times New Roman" w:hAnsi="Times New Roman" w:cs="Times New Roman"/>
          <w:sz w:val="24"/>
          <w:szCs w:val="24"/>
        </w:rPr>
      </w:pPr>
    </w:p>
    <w:p w:rsidR="008B5B63" w:rsidRPr="008B5B63" w:rsidRDefault="008B5B63" w:rsidP="009A5F4D">
      <w:pPr>
        <w:widowControl w:val="0"/>
        <w:suppressAutoHyphens/>
        <w:spacing w:after="0" w:line="240" w:lineRule="auto"/>
        <w:ind w:left="4169"/>
        <w:rPr>
          <w:rFonts w:ascii="Times New Roman" w:eastAsia="Times New Roman" w:hAnsi="Times New Roman" w:cs="Times New Roman"/>
          <w:sz w:val="24"/>
          <w:szCs w:val="24"/>
        </w:rPr>
      </w:pPr>
    </w:p>
    <w:p w:rsidR="008B5B63" w:rsidRPr="008B5B63" w:rsidRDefault="008B5B63" w:rsidP="009A5F4D">
      <w:pPr>
        <w:widowControl w:val="0"/>
        <w:suppressAutoHyphens/>
        <w:spacing w:after="0" w:line="240" w:lineRule="auto"/>
        <w:ind w:left="4169"/>
        <w:rPr>
          <w:rFonts w:ascii="Times New Roman" w:eastAsia="Times New Roman" w:hAnsi="Times New Roman" w:cs="Times New Roman"/>
          <w:sz w:val="24"/>
          <w:szCs w:val="24"/>
        </w:rPr>
      </w:pPr>
    </w:p>
    <w:p w:rsidR="00847998" w:rsidRPr="00B6626A" w:rsidRDefault="008B5B63" w:rsidP="00B6626A">
      <w:pPr>
        <w:widowControl w:val="0"/>
        <w:suppressAutoHyphens/>
        <w:spacing w:after="0" w:line="240" w:lineRule="auto"/>
        <w:ind w:left="4169"/>
        <w:rPr>
          <w:rFonts w:ascii="Times New Roman" w:eastAsia="Times New Roman" w:hAnsi="Times New Roman" w:cs="Times New Roman"/>
          <w:sz w:val="24"/>
          <w:szCs w:val="24"/>
        </w:rPr>
      </w:pPr>
      <w:r w:rsidRPr="008B5B63">
        <w:rPr>
          <w:rFonts w:ascii="Times New Roman" w:eastAsia="Times New Roman" w:hAnsi="Times New Roman" w:cs="Times New Roman"/>
          <w:sz w:val="24"/>
          <w:szCs w:val="24"/>
        </w:rPr>
        <w:t>Москва</w:t>
      </w:r>
      <w:r w:rsidRPr="008B5B6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="002A3D9B">
        <w:rPr>
          <w:rFonts w:ascii="Times New Roman" w:eastAsia="Times New Roman" w:hAnsi="Times New Roman" w:cs="Times New Roman"/>
          <w:spacing w:val="-4"/>
          <w:sz w:val="24"/>
          <w:szCs w:val="24"/>
        </w:rPr>
        <w:t>2024</w:t>
      </w:r>
    </w:p>
    <w:sectPr w:rsidR="00847998" w:rsidRPr="00B6626A" w:rsidSect="00B6626A">
      <w:footerReference w:type="default" r:id="rId14"/>
      <w:pgSz w:w="11906" w:h="16838"/>
      <w:pgMar w:top="1134" w:right="707" w:bottom="1134" w:left="1701" w:header="70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7EEB" w:rsidRDefault="00C67EEB" w:rsidP="00294B04">
      <w:pPr>
        <w:spacing w:after="0" w:line="240" w:lineRule="auto"/>
      </w:pPr>
      <w:r>
        <w:separator/>
      </w:r>
    </w:p>
  </w:endnote>
  <w:endnote w:type="continuationSeparator" w:id="0">
    <w:p w:rsidR="00C67EEB" w:rsidRDefault="00C67EEB" w:rsidP="00294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4378415"/>
      <w:docPartObj>
        <w:docPartGallery w:val="Page Numbers (Bottom of Page)"/>
        <w:docPartUnique/>
      </w:docPartObj>
    </w:sdtPr>
    <w:sdtEndPr/>
    <w:sdtContent>
      <w:p w:rsidR="00F02A4C" w:rsidRDefault="00F02A4C">
        <w:pPr>
          <w:pStyle w:val="af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639A">
          <w:rPr>
            <w:noProof/>
          </w:rPr>
          <w:t>25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7EEB" w:rsidRDefault="00C67EEB" w:rsidP="00294B04">
      <w:pPr>
        <w:spacing w:after="0" w:line="240" w:lineRule="auto"/>
      </w:pPr>
      <w:r>
        <w:separator/>
      </w:r>
    </w:p>
  </w:footnote>
  <w:footnote w:type="continuationSeparator" w:id="0">
    <w:p w:rsidR="00C67EEB" w:rsidRDefault="00C67EEB" w:rsidP="00294B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255C81C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04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0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32" w:hanging="216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0"/>
        </w:tabs>
        <w:ind w:left="1141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04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0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32" w:hanging="216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6" w15:restartNumberingAfterBreak="0">
    <w:nsid w:val="00000007"/>
    <w:multiLevelType w:val="multilevel"/>
    <w:tmpl w:val="00000007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855" w:hanging="49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0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20" w:hanging="2160"/>
      </w:pPr>
      <w:rPr>
        <w:rFonts w:hint="default"/>
        <w:b/>
      </w:rPr>
    </w:lvl>
  </w:abstractNum>
  <w:abstractNum w:abstractNumId="7" w15:restartNumberingAfterBreak="0">
    <w:nsid w:val="00000008"/>
    <w:multiLevelType w:val="singleLevel"/>
    <w:tmpl w:val="00000008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8" w15:restartNumberingAfterBreak="0">
    <w:nsid w:val="00000009"/>
    <w:multiLevelType w:val="singleLevel"/>
    <w:tmpl w:val="00000009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 w15:restartNumberingAfterBreak="0">
    <w:nsid w:val="0000000A"/>
    <w:multiLevelType w:val="singleLevel"/>
    <w:tmpl w:val="0000000A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1174" w:hanging="465"/>
      </w:pPr>
      <w:rPr>
        <w:rFonts w:hint="default"/>
      </w:rPr>
    </w:lvl>
  </w:abstractNum>
  <w:abstractNum w:abstractNumId="10" w15:restartNumberingAfterBreak="0">
    <w:nsid w:val="0000000B"/>
    <w:multiLevelType w:val="multilevel"/>
    <w:tmpl w:val="0000000B"/>
    <w:name w:val="WW8Num19"/>
    <w:lvl w:ilvl="0">
      <w:start w:val="5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839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0"/>
        </w:tabs>
        <w:ind w:left="47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1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91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39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59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336" w:hanging="2160"/>
      </w:pPr>
      <w:rPr>
        <w:rFonts w:hint="default"/>
      </w:rPr>
    </w:lvl>
  </w:abstractNum>
  <w:abstractNum w:abstractNumId="11" w15:restartNumberingAfterBreak="0">
    <w:nsid w:val="0000000C"/>
    <w:multiLevelType w:val="singleLevel"/>
    <w:tmpl w:val="0000000C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174" w:hanging="465"/>
      </w:pPr>
      <w:rPr>
        <w:rFonts w:hint="default"/>
      </w:rPr>
    </w:lvl>
  </w:abstractNum>
  <w:abstractNum w:abstractNumId="12" w15:restartNumberingAfterBreak="0">
    <w:nsid w:val="0000000D"/>
    <w:multiLevelType w:val="single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000000E"/>
    <w:multiLevelType w:val="singleLevel"/>
    <w:tmpl w:val="0000000E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09D723FC"/>
    <w:multiLevelType w:val="multilevel"/>
    <w:tmpl w:val="55B8E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441062B"/>
    <w:multiLevelType w:val="hybridMultilevel"/>
    <w:tmpl w:val="06E0052E"/>
    <w:lvl w:ilvl="0" w:tplc="BA4ECEE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F220BB"/>
    <w:multiLevelType w:val="multilevel"/>
    <w:tmpl w:val="C360B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BD13A0A"/>
    <w:multiLevelType w:val="multilevel"/>
    <w:tmpl w:val="25F6C520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Zero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2D1E1CEE"/>
    <w:multiLevelType w:val="multilevel"/>
    <w:tmpl w:val="226E48A6"/>
    <w:lvl w:ilvl="0">
      <w:start w:val="1"/>
      <w:numFmt w:val="decimal"/>
      <w:lvlText w:val="%1."/>
      <w:lvlJc w:val="left"/>
      <w:pPr>
        <w:tabs>
          <w:tab w:val="num" w:pos="3893"/>
        </w:tabs>
        <w:ind w:left="461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37A60DE6"/>
    <w:multiLevelType w:val="multilevel"/>
    <w:tmpl w:val="E95CE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4373338"/>
    <w:multiLevelType w:val="hybridMultilevel"/>
    <w:tmpl w:val="FED24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511820"/>
    <w:multiLevelType w:val="multilevel"/>
    <w:tmpl w:val="C4A8D2D8"/>
    <w:lvl w:ilvl="0">
      <w:start w:val="8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657E5F25"/>
    <w:multiLevelType w:val="hybridMultilevel"/>
    <w:tmpl w:val="17C89D6A"/>
    <w:lvl w:ilvl="0" w:tplc="06E2703C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6EF922CE"/>
    <w:multiLevelType w:val="multilevel"/>
    <w:tmpl w:val="C930B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29D47DB"/>
    <w:multiLevelType w:val="multilevel"/>
    <w:tmpl w:val="B010C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2CC5D9D"/>
    <w:multiLevelType w:val="multilevel"/>
    <w:tmpl w:val="4FDC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A932011"/>
    <w:multiLevelType w:val="hybridMultilevel"/>
    <w:tmpl w:val="B7DAA4B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7AE862F7"/>
    <w:multiLevelType w:val="hybridMultilevel"/>
    <w:tmpl w:val="AAFAC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6"/>
  </w:num>
  <w:num w:numId="3">
    <w:abstractNumId w:val="17"/>
  </w:num>
  <w:num w:numId="4">
    <w:abstractNumId w:val="25"/>
  </w:num>
  <w:num w:numId="5">
    <w:abstractNumId w:val="15"/>
  </w:num>
  <w:num w:numId="6">
    <w:abstractNumId w:val="20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8"/>
  </w:num>
  <w:num w:numId="16">
    <w:abstractNumId w:val="9"/>
  </w:num>
  <w:num w:numId="17">
    <w:abstractNumId w:val="10"/>
  </w:num>
  <w:num w:numId="18">
    <w:abstractNumId w:val="11"/>
  </w:num>
  <w:num w:numId="19">
    <w:abstractNumId w:val="12"/>
  </w:num>
  <w:num w:numId="20">
    <w:abstractNumId w:val="13"/>
  </w:num>
  <w:num w:numId="21">
    <w:abstractNumId w:val="14"/>
  </w:num>
  <w:num w:numId="22">
    <w:abstractNumId w:val="21"/>
  </w:num>
  <w:num w:numId="23">
    <w:abstractNumId w:val="16"/>
  </w:num>
  <w:num w:numId="24">
    <w:abstractNumId w:val="18"/>
  </w:num>
  <w:num w:numId="25">
    <w:abstractNumId w:val="28"/>
  </w:num>
  <w:num w:numId="26">
    <w:abstractNumId w:val="27"/>
  </w:num>
  <w:num w:numId="27">
    <w:abstractNumId w:val="23"/>
  </w:num>
  <w:num w:numId="28">
    <w:abstractNumId w:val="19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03"/>
    <w:rsid w:val="000005D3"/>
    <w:rsid w:val="0002125A"/>
    <w:rsid w:val="00021998"/>
    <w:rsid w:val="00046D28"/>
    <w:rsid w:val="00076EB6"/>
    <w:rsid w:val="000805EB"/>
    <w:rsid w:val="000864F5"/>
    <w:rsid w:val="00091209"/>
    <w:rsid w:val="000B21B6"/>
    <w:rsid w:val="000E144B"/>
    <w:rsid w:val="000F15B5"/>
    <w:rsid w:val="000F77D0"/>
    <w:rsid w:val="00103226"/>
    <w:rsid w:val="001103AD"/>
    <w:rsid w:val="001156C0"/>
    <w:rsid w:val="00144B03"/>
    <w:rsid w:val="00151B65"/>
    <w:rsid w:val="00161481"/>
    <w:rsid w:val="001871C4"/>
    <w:rsid w:val="00194D5F"/>
    <w:rsid w:val="001E05A3"/>
    <w:rsid w:val="001F08F4"/>
    <w:rsid w:val="002224BE"/>
    <w:rsid w:val="002402BF"/>
    <w:rsid w:val="002516E2"/>
    <w:rsid w:val="0026383A"/>
    <w:rsid w:val="00294B04"/>
    <w:rsid w:val="002A3D9B"/>
    <w:rsid w:val="002C0FF4"/>
    <w:rsid w:val="002E1BC6"/>
    <w:rsid w:val="00333DCE"/>
    <w:rsid w:val="00370253"/>
    <w:rsid w:val="003761EF"/>
    <w:rsid w:val="00380013"/>
    <w:rsid w:val="003C4AA2"/>
    <w:rsid w:val="003C79C6"/>
    <w:rsid w:val="004166A1"/>
    <w:rsid w:val="0043276E"/>
    <w:rsid w:val="00432CA7"/>
    <w:rsid w:val="004541BD"/>
    <w:rsid w:val="00465B58"/>
    <w:rsid w:val="004D0043"/>
    <w:rsid w:val="004F6898"/>
    <w:rsid w:val="00504993"/>
    <w:rsid w:val="0050530F"/>
    <w:rsid w:val="005122D9"/>
    <w:rsid w:val="005126C8"/>
    <w:rsid w:val="00560ECB"/>
    <w:rsid w:val="00573ADA"/>
    <w:rsid w:val="00600FB8"/>
    <w:rsid w:val="006010D2"/>
    <w:rsid w:val="00607C2F"/>
    <w:rsid w:val="006146A5"/>
    <w:rsid w:val="00633BF3"/>
    <w:rsid w:val="00642442"/>
    <w:rsid w:val="00655B70"/>
    <w:rsid w:val="006727F8"/>
    <w:rsid w:val="00676AD7"/>
    <w:rsid w:val="006979A6"/>
    <w:rsid w:val="006D2036"/>
    <w:rsid w:val="006D278E"/>
    <w:rsid w:val="006E198D"/>
    <w:rsid w:val="006F4DB7"/>
    <w:rsid w:val="006F663C"/>
    <w:rsid w:val="007102CB"/>
    <w:rsid w:val="007122AD"/>
    <w:rsid w:val="0073646F"/>
    <w:rsid w:val="007520C4"/>
    <w:rsid w:val="007534EA"/>
    <w:rsid w:val="00755803"/>
    <w:rsid w:val="00765309"/>
    <w:rsid w:val="0079795C"/>
    <w:rsid w:val="007E60D9"/>
    <w:rsid w:val="007F19A2"/>
    <w:rsid w:val="007F4FED"/>
    <w:rsid w:val="007F7DDC"/>
    <w:rsid w:val="00814C95"/>
    <w:rsid w:val="00827F42"/>
    <w:rsid w:val="0084257E"/>
    <w:rsid w:val="00847998"/>
    <w:rsid w:val="00875D89"/>
    <w:rsid w:val="008920AD"/>
    <w:rsid w:val="00897835"/>
    <w:rsid w:val="00897B31"/>
    <w:rsid w:val="008B5B63"/>
    <w:rsid w:val="008F3FA9"/>
    <w:rsid w:val="008F4395"/>
    <w:rsid w:val="00901264"/>
    <w:rsid w:val="00902F2B"/>
    <w:rsid w:val="009049F5"/>
    <w:rsid w:val="00906954"/>
    <w:rsid w:val="00932772"/>
    <w:rsid w:val="009667AA"/>
    <w:rsid w:val="009A0ACD"/>
    <w:rsid w:val="009A5F4D"/>
    <w:rsid w:val="009A6FD9"/>
    <w:rsid w:val="009A7B15"/>
    <w:rsid w:val="009B394D"/>
    <w:rsid w:val="009D09FA"/>
    <w:rsid w:val="009D5224"/>
    <w:rsid w:val="009E4827"/>
    <w:rsid w:val="00A11CCF"/>
    <w:rsid w:val="00A24B45"/>
    <w:rsid w:val="00A25E39"/>
    <w:rsid w:val="00A64823"/>
    <w:rsid w:val="00A66DBE"/>
    <w:rsid w:val="00AA20FE"/>
    <w:rsid w:val="00AD3470"/>
    <w:rsid w:val="00AF5D12"/>
    <w:rsid w:val="00B276CA"/>
    <w:rsid w:val="00B3011E"/>
    <w:rsid w:val="00B339F0"/>
    <w:rsid w:val="00B3639A"/>
    <w:rsid w:val="00B6626A"/>
    <w:rsid w:val="00B74EA7"/>
    <w:rsid w:val="00B91C30"/>
    <w:rsid w:val="00BB243F"/>
    <w:rsid w:val="00BE5E13"/>
    <w:rsid w:val="00C04D00"/>
    <w:rsid w:val="00C67EEB"/>
    <w:rsid w:val="00C714FC"/>
    <w:rsid w:val="00CB1BA3"/>
    <w:rsid w:val="00CC2D51"/>
    <w:rsid w:val="00CD6AFB"/>
    <w:rsid w:val="00CE2F02"/>
    <w:rsid w:val="00CF062F"/>
    <w:rsid w:val="00D64FF1"/>
    <w:rsid w:val="00D65F30"/>
    <w:rsid w:val="00D660F5"/>
    <w:rsid w:val="00D74413"/>
    <w:rsid w:val="00D92706"/>
    <w:rsid w:val="00D954AC"/>
    <w:rsid w:val="00D961D2"/>
    <w:rsid w:val="00DA45D5"/>
    <w:rsid w:val="00DA6221"/>
    <w:rsid w:val="00DE2865"/>
    <w:rsid w:val="00DE7A5E"/>
    <w:rsid w:val="00DF71D8"/>
    <w:rsid w:val="00E129FC"/>
    <w:rsid w:val="00E25872"/>
    <w:rsid w:val="00E375F5"/>
    <w:rsid w:val="00E55923"/>
    <w:rsid w:val="00E70CAF"/>
    <w:rsid w:val="00E800FD"/>
    <w:rsid w:val="00EB28B9"/>
    <w:rsid w:val="00EB608B"/>
    <w:rsid w:val="00EB7343"/>
    <w:rsid w:val="00EF42C6"/>
    <w:rsid w:val="00EF4E60"/>
    <w:rsid w:val="00F01581"/>
    <w:rsid w:val="00F02A4C"/>
    <w:rsid w:val="00F12959"/>
    <w:rsid w:val="00F345AE"/>
    <w:rsid w:val="00F9507F"/>
    <w:rsid w:val="00FF47A7"/>
    <w:rsid w:val="00FF7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24B6DA"/>
  <w15:docId w15:val="{CCD833CB-C6F8-46C6-BD30-CEE4CE1C1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FA9"/>
  </w:style>
  <w:style w:type="paragraph" w:styleId="1">
    <w:name w:val="heading 1"/>
    <w:basedOn w:val="a"/>
    <w:next w:val="a"/>
    <w:link w:val="10"/>
    <w:qFormat/>
    <w:rsid w:val="00294B04"/>
    <w:pPr>
      <w:keepNext/>
      <w:numPr>
        <w:numId w:val="7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294B04"/>
    <w:pPr>
      <w:keepNext/>
      <w:numPr>
        <w:ilvl w:val="1"/>
        <w:numId w:val="7"/>
      </w:numPr>
      <w:suppressAutoHyphens/>
      <w:spacing w:after="60" w:line="240" w:lineRule="auto"/>
      <w:jc w:val="center"/>
      <w:outlineLvl w:val="1"/>
    </w:pPr>
    <w:rPr>
      <w:rFonts w:ascii="Times New Roman" w:eastAsia="Times New Roman" w:hAnsi="Times New Roman" w:cs="Times New Roman"/>
      <w:b/>
      <w:sz w:val="26"/>
      <w:szCs w:val="20"/>
      <w:lang w:eastAsia="zh-CN"/>
    </w:rPr>
  </w:style>
  <w:style w:type="paragraph" w:styleId="3">
    <w:name w:val="heading 3"/>
    <w:basedOn w:val="a"/>
    <w:next w:val="a"/>
    <w:link w:val="30"/>
    <w:qFormat/>
    <w:rsid w:val="00294B04"/>
    <w:pPr>
      <w:keepNext/>
      <w:numPr>
        <w:ilvl w:val="2"/>
        <w:numId w:val="7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zh-CN"/>
    </w:rPr>
  </w:style>
  <w:style w:type="paragraph" w:styleId="4">
    <w:name w:val="heading 4"/>
    <w:basedOn w:val="a"/>
    <w:next w:val="a"/>
    <w:link w:val="40"/>
    <w:qFormat/>
    <w:rsid w:val="00294B04"/>
    <w:pPr>
      <w:keepNext/>
      <w:numPr>
        <w:ilvl w:val="3"/>
        <w:numId w:val="7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zh-CN"/>
    </w:rPr>
  </w:style>
  <w:style w:type="paragraph" w:styleId="5">
    <w:name w:val="heading 5"/>
    <w:basedOn w:val="a"/>
    <w:next w:val="a"/>
    <w:link w:val="50"/>
    <w:qFormat/>
    <w:rsid w:val="00294B04"/>
    <w:pPr>
      <w:numPr>
        <w:ilvl w:val="4"/>
        <w:numId w:val="7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zh-CN"/>
    </w:rPr>
  </w:style>
  <w:style w:type="paragraph" w:styleId="7">
    <w:name w:val="heading 7"/>
    <w:basedOn w:val="a"/>
    <w:next w:val="a"/>
    <w:link w:val="70"/>
    <w:qFormat/>
    <w:rsid w:val="00294B04"/>
    <w:pPr>
      <w:numPr>
        <w:ilvl w:val="6"/>
        <w:numId w:val="7"/>
      </w:numPr>
      <w:suppressAutoHyphens/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4B04"/>
    <w:rPr>
      <w:rFonts w:ascii="Arial" w:eastAsia="Times New Roman" w:hAnsi="Arial" w:cs="Arial"/>
      <w:b/>
      <w:bCs/>
      <w:kern w:val="2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294B04"/>
    <w:rPr>
      <w:rFonts w:ascii="Times New Roman" w:eastAsia="Times New Roman" w:hAnsi="Times New Roman" w:cs="Times New Roman"/>
      <w:b/>
      <w:sz w:val="26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294B04"/>
    <w:rPr>
      <w:rFonts w:ascii="Arial" w:eastAsia="Times New Roman" w:hAnsi="Arial" w:cs="Arial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rsid w:val="00294B04"/>
    <w:rPr>
      <w:rFonts w:ascii="Times New Roman" w:eastAsia="Times New Roman" w:hAnsi="Times New Roman" w:cs="Times New Roman"/>
      <w:b/>
      <w:bCs/>
      <w:sz w:val="28"/>
      <w:szCs w:val="28"/>
      <w:lang w:val="x-none" w:eastAsia="zh-CN"/>
    </w:rPr>
  </w:style>
  <w:style w:type="character" w:customStyle="1" w:styleId="50">
    <w:name w:val="Заголовок 5 Знак"/>
    <w:basedOn w:val="a0"/>
    <w:link w:val="5"/>
    <w:rsid w:val="00294B04"/>
    <w:rPr>
      <w:rFonts w:ascii="Times New Roman" w:eastAsia="Times New Roman" w:hAnsi="Times New Roman" w:cs="Times New Roman"/>
      <w:b/>
      <w:bCs/>
      <w:i/>
      <w:iCs/>
      <w:sz w:val="26"/>
      <w:szCs w:val="26"/>
      <w:lang w:eastAsia="zh-CN"/>
    </w:rPr>
  </w:style>
  <w:style w:type="character" w:customStyle="1" w:styleId="70">
    <w:name w:val="Заголовок 7 Знак"/>
    <w:basedOn w:val="a0"/>
    <w:link w:val="7"/>
    <w:rsid w:val="00294B04"/>
    <w:rPr>
      <w:rFonts w:ascii="Calibri" w:eastAsia="Times New Roman" w:hAnsi="Calibri" w:cs="Times New Roman"/>
      <w:sz w:val="24"/>
      <w:szCs w:val="24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294B04"/>
  </w:style>
  <w:style w:type="character" w:customStyle="1" w:styleId="WW8Num3z0">
    <w:name w:val="WW8Num3z0"/>
    <w:rsid w:val="00294B04"/>
    <w:rPr>
      <w:rFonts w:hint="default"/>
    </w:rPr>
  </w:style>
  <w:style w:type="character" w:customStyle="1" w:styleId="WW8Num4z0">
    <w:name w:val="WW8Num4z0"/>
    <w:rsid w:val="00294B04"/>
    <w:rPr>
      <w:rFonts w:ascii="Symbol" w:hAnsi="Symbol" w:cs="Symbol" w:hint="default"/>
    </w:rPr>
  </w:style>
  <w:style w:type="character" w:customStyle="1" w:styleId="WW8Num4z1">
    <w:name w:val="WW8Num4z1"/>
    <w:rsid w:val="00294B04"/>
    <w:rPr>
      <w:rFonts w:ascii="Courier New" w:hAnsi="Courier New" w:cs="Courier New" w:hint="default"/>
    </w:rPr>
  </w:style>
  <w:style w:type="character" w:customStyle="1" w:styleId="WW8Num4z2">
    <w:name w:val="WW8Num4z2"/>
    <w:rsid w:val="00294B04"/>
    <w:rPr>
      <w:rFonts w:ascii="Wingdings" w:hAnsi="Wingdings" w:cs="Wingdings" w:hint="default"/>
    </w:rPr>
  </w:style>
  <w:style w:type="character" w:customStyle="1" w:styleId="WW8Num5z0">
    <w:name w:val="WW8Num5z0"/>
    <w:rsid w:val="00294B04"/>
    <w:rPr>
      <w:rFonts w:ascii="Symbol" w:hAnsi="Symbol" w:cs="Symbol" w:hint="default"/>
    </w:rPr>
  </w:style>
  <w:style w:type="character" w:customStyle="1" w:styleId="WW8Num6z0">
    <w:name w:val="WW8Num6z0"/>
    <w:rsid w:val="00294B04"/>
    <w:rPr>
      <w:rFonts w:hint="default"/>
    </w:rPr>
  </w:style>
  <w:style w:type="character" w:customStyle="1" w:styleId="WW8Num7z0">
    <w:name w:val="WW8Num7z0"/>
    <w:rsid w:val="00294B04"/>
    <w:rPr>
      <w:rFonts w:ascii="Times New Roman" w:eastAsia="Calibri" w:hAnsi="Times New Roman" w:cs="Times New Roman" w:hint="default"/>
    </w:rPr>
  </w:style>
  <w:style w:type="character" w:customStyle="1" w:styleId="WW8Num7z1">
    <w:name w:val="WW8Num7z1"/>
    <w:rsid w:val="00294B04"/>
    <w:rPr>
      <w:rFonts w:ascii="Courier New" w:hAnsi="Courier New" w:cs="Courier New" w:hint="default"/>
    </w:rPr>
  </w:style>
  <w:style w:type="character" w:customStyle="1" w:styleId="WW8Num7z2">
    <w:name w:val="WW8Num7z2"/>
    <w:rsid w:val="00294B04"/>
    <w:rPr>
      <w:rFonts w:ascii="Wingdings" w:hAnsi="Wingdings" w:cs="Wingdings" w:hint="default"/>
    </w:rPr>
  </w:style>
  <w:style w:type="character" w:customStyle="1" w:styleId="WW8Num7z3">
    <w:name w:val="WW8Num7z3"/>
    <w:rsid w:val="00294B04"/>
    <w:rPr>
      <w:rFonts w:ascii="Symbol" w:hAnsi="Symbol" w:cs="Symbol" w:hint="default"/>
    </w:rPr>
  </w:style>
  <w:style w:type="character" w:customStyle="1" w:styleId="WW8Num8z0">
    <w:name w:val="WW8Num8z0"/>
    <w:rsid w:val="00294B04"/>
    <w:rPr>
      <w:rFonts w:hint="default"/>
      <w:sz w:val="26"/>
    </w:rPr>
  </w:style>
  <w:style w:type="character" w:customStyle="1" w:styleId="WW8Num9z0">
    <w:name w:val="WW8Num9z0"/>
    <w:rsid w:val="00294B04"/>
    <w:rPr>
      <w:rFonts w:ascii="Times New Roman" w:hAnsi="Times New Roman" w:cs="Times New Roman" w:hint="default"/>
    </w:rPr>
  </w:style>
  <w:style w:type="character" w:customStyle="1" w:styleId="WW8Num9z1">
    <w:name w:val="WW8Num9z1"/>
    <w:rsid w:val="00294B04"/>
    <w:rPr>
      <w:rFonts w:ascii="Courier New" w:hAnsi="Courier New" w:cs="Courier New" w:hint="default"/>
    </w:rPr>
  </w:style>
  <w:style w:type="character" w:customStyle="1" w:styleId="WW8Num9z2">
    <w:name w:val="WW8Num9z2"/>
    <w:rsid w:val="00294B04"/>
    <w:rPr>
      <w:rFonts w:ascii="Wingdings" w:hAnsi="Wingdings" w:cs="Wingdings" w:hint="default"/>
    </w:rPr>
  </w:style>
  <w:style w:type="character" w:customStyle="1" w:styleId="WW8Num9z3">
    <w:name w:val="WW8Num9z3"/>
    <w:rsid w:val="00294B04"/>
    <w:rPr>
      <w:rFonts w:ascii="Symbol" w:hAnsi="Symbol" w:cs="Symbol" w:hint="default"/>
    </w:rPr>
  </w:style>
  <w:style w:type="character" w:customStyle="1" w:styleId="WW8Num10z0">
    <w:name w:val="WW8Num10z0"/>
    <w:rsid w:val="00294B04"/>
    <w:rPr>
      <w:rFonts w:hint="default"/>
    </w:rPr>
  </w:style>
  <w:style w:type="character" w:customStyle="1" w:styleId="WW8Num11z0">
    <w:name w:val="WW8Num11z0"/>
    <w:rsid w:val="00294B04"/>
    <w:rPr>
      <w:rFonts w:ascii="Symbol" w:hAnsi="Symbol" w:cs="Symbol" w:hint="default"/>
    </w:rPr>
  </w:style>
  <w:style w:type="character" w:customStyle="1" w:styleId="WW8Num11z1">
    <w:name w:val="WW8Num11z1"/>
    <w:rsid w:val="00294B04"/>
    <w:rPr>
      <w:rFonts w:ascii="Courier New" w:hAnsi="Courier New" w:cs="Courier New" w:hint="default"/>
    </w:rPr>
  </w:style>
  <w:style w:type="character" w:customStyle="1" w:styleId="WW8Num11z2">
    <w:name w:val="WW8Num11z2"/>
    <w:rsid w:val="00294B04"/>
    <w:rPr>
      <w:rFonts w:ascii="Wingdings" w:hAnsi="Wingdings" w:cs="Wingdings" w:hint="default"/>
    </w:rPr>
  </w:style>
  <w:style w:type="character" w:customStyle="1" w:styleId="WW8Num12z1">
    <w:name w:val="WW8Num12z1"/>
    <w:rsid w:val="00294B04"/>
    <w:rPr>
      <w:rFonts w:hint="default"/>
      <w:b/>
    </w:rPr>
  </w:style>
  <w:style w:type="character" w:customStyle="1" w:styleId="WW8Num13z0">
    <w:name w:val="WW8Num13z0"/>
    <w:rsid w:val="00294B04"/>
    <w:rPr>
      <w:rFonts w:hint="default"/>
    </w:rPr>
  </w:style>
  <w:style w:type="character" w:customStyle="1" w:styleId="WW8Num14z0">
    <w:name w:val="WW8Num14z0"/>
    <w:rsid w:val="00294B04"/>
    <w:rPr>
      <w:rFonts w:hint="default"/>
    </w:rPr>
  </w:style>
  <w:style w:type="character" w:customStyle="1" w:styleId="WW8Num15z0">
    <w:name w:val="WW8Num15z0"/>
    <w:rsid w:val="00294B04"/>
    <w:rPr>
      <w:rFonts w:hint="default"/>
    </w:rPr>
  </w:style>
  <w:style w:type="character" w:customStyle="1" w:styleId="WW8Num16z0">
    <w:name w:val="WW8Num16z0"/>
    <w:rsid w:val="00294B04"/>
    <w:rPr>
      <w:rFonts w:hint="default"/>
    </w:rPr>
  </w:style>
  <w:style w:type="character" w:customStyle="1" w:styleId="WW8Num17z0">
    <w:name w:val="WW8Num17z0"/>
    <w:rsid w:val="00294B04"/>
    <w:rPr>
      <w:rFonts w:hint="default"/>
    </w:rPr>
  </w:style>
  <w:style w:type="character" w:customStyle="1" w:styleId="WW8Num18z0">
    <w:name w:val="WW8Num18z0"/>
    <w:rsid w:val="00294B04"/>
    <w:rPr>
      <w:rFonts w:hint="default"/>
    </w:rPr>
  </w:style>
  <w:style w:type="character" w:customStyle="1" w:styleId="WW8Num19z0">
    <w:name w:val="WW8Num19z0"/>
    <w:rsid w:val="00294B04"/>
    <w:rPr>
      <w:rFonts w:hint="default"/>
    </w:rPr>
  </w:style>
  <w:style w:type="character" w:customStyle="1" w:styleId="WW8Num20z0">
    <w:name w:val="WW8Num20z0"/>
    <w:rsid w:val="00294B04"/>
    <w:rPr>
      <w:rFonts w:hint="default"/>
    </w:rPr>
  </w:style>
  <w:style w:type="character" w:customStyle="1" w:styleId="WW8Num21z0">
    <w:name w:val="WW8Num21z0"/>
    <w:rsid w:val="00294B04"/>
    <w:rPr>
      <w:rFonts w:hint="default"/>
    </w:rPr>
  </w:style>
  <w:style w:type="character" w:customStyle="1" w:styleId="WW8Num22z0">
    <w:name w:val="WW8Num22z0"/>
    <w:rsid w:val="00294B04"/>
    <w:rPr>
      <w:rFonts w:hint="default"/>
    </w:rPr>
  </w:style>
  <w:style w:type="character" w:customStyle="1" w:styleId="WW8Num23z0">
    <w:name w:val="WW8Num23z0"/>
    <w:rsid w:val="00294B04"/>
    <w:rPr>
      <w:rFonts w:ascii="Times New Roman" w:hAnsi="Times New Roman" w:cs="Times New Roman" w:hint="default"/>
    </w:rPr>
  </w:style>
  <w:style w:type="character" w:customStyle="1" w:styleId="WW8Num23z1">
    <w:name w:val="WW8Num23z1"/>
    <w:rsid w:val="00294B04"/>
    <w:rPr>
      <w:rFonts w:ascii="Courier New" w:hAnsi="Courier New" w:cs="Courier New" w:hint="default"/>
    </w:rPr>
  </w:style>
  <w:style w:type="character" w:customStyle="1" w:styleId="WW8Num23z2">
    <w:name w:val="WW8Num23z2"/>
    <w:rsid w:val="00294B04"/>
    <w:rPr>
      <w:rFonts w:ascii="Wingdings" w:hAnsi="Wingdings" w:cs="Wingdings" w:hint="default"/>
    </w:rPr>
  </w:style>
  <w:style w:type="character" w:customStyle="1" w:styleId="WW8Num23z3">
    <w:name w:val="WW8Num23z3"/>
    <w:rsid w:val="00294B04"/>
    <w:rPr>
      <w:rFonts w:ascii="Symbol" w:hAnsi="Symbol" w:cs="Symbol" w:hint="default"/>
    </w:rPr>
  </w:style>
  <w:style w:type="character" w:customStyle="1" w:styleId="WW8NumSt14z0">
    <w:name w:val="WW8NumSt14z0"/>
    <w:rsid w:val="00294B04"/>
    <w:rPr>
      <w:rFonts w:ascii="Times New Roman" w:hAnsi="Times New Roman" w:cs="Times New Roman" w:hint="default"/>
    </w:rPr>
  </w:style>
  <w:style w:type="character" w:customStyle="1" w:styleId="12">
    <w:name w:val="Основной шрифт абзаца1"/>
    <w:rsid w:val="00294B04"/>
  </w:style>
  <w:style w:type="character" w:styleId="a3">
    <w:name w:val="page number"/>
    <w:basedOn w:val="12"/>
    <w:rsid w:val="00294B04"/>
  </w:style>
  <w:style w:type="character" w:styleId="a4">
    <w:name w:val="Hyperlink"/>
    <w:rsid w:val="00294B04"/>
    <w:rPr>
      <w:color w:val="0000FF"/>
      <w:u w:val="single"/>
    </w:rPr>
  </w:style>
  <w:style w:type="character" w:styleId="a5">
    <w:name w:val="Strong"/>
    <w:qFormat/>
    <w:rsid w:val="00294B04"/>
    <w:rPr>
      <w:b/>
      <w:bCs/>
    </w:rPr>
  </w:style>
  <w:style w:type="character" w:customStyle="1" w:styleId="b-pseudo-link3">
    <w:name w:val="b-pseudo-link3"/>
    <w:rsid w:val="00294B04"/>
    <w:rPr>
      <w:vanish w:val="0"/>
      <w:color w:val="1A3DC1"/>
    </w:rPr>
  </w:style>
  <w:style w:type="character" w:customStyle="1" w:styleId="b-foldersfolderb-foldersfolderunreadb-foldersfoldercurrent">
    <w:name w:val="b-folders__folder b-folders__folder_unread b-folders__folder_current"/>
    <w:basedOn w:val="12"/>
    <w:rsid w:val="00294B04"/>
  </w:style>
  <w:style w:type="character" w:customStyle="1" w:styleId="b-foldersfoldernum1">
    <w:name w:val="b-folders__folder__num1"/>
    <w:rsid w:val="00294B04"/>
    <w:rPr>
      <w:sz w:val="22"/>
      <w:szCs w:val="22"/>
    </w:rPr>
  </w:style>
  <w:style w:type="character" w:customStyle="1" w:styleId="b-foldersfoldername1">
    <w:name w:val="b-folders__folder__name1"/>
    <w:rsid w:val="00294B04"/>
    <w:rPr>
      <w:vanish w:val="0"/>
    </w:rPr>
  </w:style>
  <w:style w:type="character" w:customStyle="1" w:styleId="b-foldersfolderb-foldersfolderunread">
    <w:name w:val="b-folders__folder b-folders__folder_unread"/>
    <w:basedOn w:val="12"/>
    <w:rsid w:val="00294B04"/>
  </w:style>
  <w:style w:type="character" w:customStyle="1" w:styleId="b-labels1">
    <w:name w:val="b-labels1"/>
    <w:rsid w:val="00294B04"/>
    <w:rPr>
      <w:vanish w:val="0"/>
      <w:bdr w:val="single" w:sz="6" w:space="0" w:color="CCCCDD"/>
    </w:rPr>
  </w:style>
  <w:style w:type="character" w:customStyle="1" w:styleId="b-labelcontent2">
    <w:name w:val="b-label__content2"/>
    <w:rsid w:val="00294B04"/>
    <w:rPr>
      <w:vanish w:val="0"/>
      <w:u w:val="single"/>
      <w:bdr w:val="single" w:sz="6" w:space="0" w:color="CCCCDD"/>
    </w:rPr>
  </w:style>
  <w:style w:type="character" w:customStyle="1" w:styleId="b-toolbarcol1">
    <w:name w:val="b-toolbar__col1"/>
    <w:rsid w:val="00294B04"/>
    <w:rPr>
      <w:shd w:val="clear" w:color="auto" w:fill="FFFFFF"/>
    </w:rPr>
  </w:style>
  <w:style w:type="character" w:customStyle="1" w:styleId="b-toolbarcoljs-dropdownb-toolbarcoltypelast">
    <w:name w:val="b-toolbar__col js-dropdown b-toolbar__col_type_last"/>
    <w:rsid w:val="00294B04"/>
    <w:rPr>
      <w:shd w:val="clear" w:color="auto" w:fill="FFFFFF"/>
    </w:rPr>
  </w:style>
  <w:style w:type="character" w:customStyle="1" w:styleId="b-foldersfolderb-foldersfolderunreadpda-action">
    <w:name w:val="b-folders__folder b-folders__folder_unread pda-action"/>
    <w:rsid w:val="00294B04"/>
    <w:rPr>
      <w:shd w:val="clear" w:color="auto" w:fill="FFFFFF"/>
    </w:rPr>
  </w:style>
  <w:style w:type="character" w:customStyle="1" w:styleId="b-message-headsubject-text1">
    <w:name w:val="b-message-head__subject-text1"/>
    <w:rsid w:val="00294B04"/>
    <w:rPr>
      <w:b/>
      <w:bCs/>
      <w:sz w:val="29"/>
      <w:szCs w:val="29"/>
      <w:shd w:val="clear" w:color="auto" w:fill="FFFFFF"/>
    </w:rPr>
  </w:style>
  <w:style w:type="character" w:styleId="a6">
    <w:name w:val="Emphasis"/>
    <w:qFormat/>
    <w:rsid w:val="00294B04"/>
    <w:rPr>
      <w:i/>
      <w:iCs/>
    </w:rPr>
  </w:style>
  <w:style w:type="character" w:customStyle="1" w:styleId="b-message-headdate1">
    <w:name w:val="b-message-head__date1"/>
    <w:rsid w:val="00294B04"/>
    <w:rPr>
      <w:color w:val="888899"/>
      <w:shd w:val="clear" w:color="auto" w:fill="FFFFFF"/>
    </w:rPr>
  </w:style>
  <w:style w:type="character" w:customStyle="1" w:styleId="b-message-headfield-value">
    <w:name w:val="b-message-head__field-value"/>
    <w:rsid w:val="00294B04"/>
    <w:rPr>
      <w:shd w:val="clear" w:color="auto" w:fill="FFFFFF"/>
    </w:rPr>
  </w:style>
  <w:style w:type="character" w:customStyle="1" w:styleId="b-message-headperson1">
    <w:name w:val="b-message-head__person1"/>
    <w:rsid w:val="00294B04"/>
    <w:rPr>
      <w:color w:val="888899"/>
      <w:shd w:val="clear" w:color="auto" w:fill="FFFFFF"/>
    </w:rPr>
  </w:style>
  <w:style w:type="character" w:customStyle="1" w:styleId="b-message-replytoolbartxt1">
    <w:name w:val="b-message-reply__toolbar_txt1"/>
    <w:rsid w:val="00294B04"/>
    <w:rPr>
      <w:b/>
      <w:bCs/>
      <w:shd w:val="clear" w:color="auto" w:fill="FFFFFF"/>
    </w:rPr>
  </w:style>
  <w:style w:type="character" w:customStyle="1" w:styleId="b-message-pageractiveb-message-pagerleft">
    <w:name w:val="b-message-pager__active b-message-pager__left"/>
    <w:rsid w:val="00294B04"/>
    <w:rPr>
      <w:shd w:val="clear" w:color="auto" w:fill="FFFFFF"/>
    </w:rPr>
  </w:style>
  <w:style w:type="character" w:customStyle="1" w:styleId="b-message-pagerprevtxt1">
    <w:name w:val="b-message-pager__prev_txt1"/>
    <w:rsid w:val="00294B04"/>
    <w:rPr>
      <w:strike w:val="0"/>
      <w:dstrike w:val="0"/>
      <w:u w:val="single"/>
      <w:shd w:val="clear" w:color="auto" w:fill="FFFFFF"/>
    </w:rPr>
  </w:style>
  <w:style w:type="character" w:customStyle="1" w:styleId="b-message-pageractive">
    <w:name w:val="b-message-pager__active"/>
    <w:rsid w:val="00294B04"/>
    <w:rPr>
      <w:shd w:val="clear" w:color="auto" w:fill="FFFFFF"/>
    </w:rPr>
  </w:style>
  <w:style w:type="character" w:customStyle="1" w:styleId="b-message-pagernexttxt1">
    <w:name w:val="b-message-pager__next_txt1"/>
    <w:rsid w:val="00294B04"/>
    <w:rPr>
      <w:strike w:val="0"/>
      <w:dstrike w:val="0"/>
      <w:u w:val="single"/>
      <w:shd w:val="clear" w:color="auto" w:fill="FFFFFF"/>
    </w:rPr>
  </w:style>
  <w:style w:type="character" w:customStyle="1" w:styleId="b-footercopyright">
    <w:name w:val="b-footer__copyright"/>
    <w:rsid w:val="00294B04"/>
    <w:rPr>
      <w:rFonts w:ascii="Arial" w:hAnsi="Arial" w:cs="Arial" w:hint="default"/>
      <w:sz w:val="20"/>
      <w:szCs w:val="20"/>
    </w:rPr>
  </w:style>
  <w:style w:type="character" w:customStyle="1" w:styleId="toctoggle">
    <w:name w:val="toctoggle"/>
    <w:basedOn w:val="12"/>
    <w:rsid w:val="00294B04"/>
  </w:style>
  <w:style w:type="character" w:customStyle="1" w:styleId="tocnumber2">
    <w:name w:val="tocnumber2"/>
    <w:basedOn w:val="12"/>
    <w:rsid w:val="00294B04"/>
  </w:style>
  <w:style w:type="character" w:customStyle="1" w:styleId="toctext">
    <w:name w:val="toctext"/>
    <w:basedOn w:val="12"/>
    <w:rsid w:val="00294B04"/>
  </w:style>
  <w:style w:type="character" w:customStyle="1" w:styleId="mw-headline">
    <w:name w:val="mw-headline"/>
    <w:basedOn w:val="12"/>
    <w:rsid w:val="00294B04"/>
  </w:style>
  <w:style w:type="character" w:customStyle="1" w:styleId="mw-editsectionmw-editsection-expanded">
    <w:name w:val="mw-editsection mw-editsection-expanded"/>
    <w:basedOn w:val="12"/>
    <w:rsid w:val="00294B04"/>
  </w:style>
  <w:style w:type="character" w:customStyle="1" w:styleId="mw-editsection-bracket">
    <w:name w:val="mw-editsection-bracket"/>
    <w:basedOn w:val="12"/>
    <w:rsid w:val="00294B04"/>
  </w:style>
  <w:style w:type="character" w:customStyle="1" w:styleId="mw-editsection-divider1">
    <w:name w:val="mw-editsection-divider1"/>
    <w:rsid w:val="00294B04"/>
    <w:rPr>
      <w:color w:val="555555"/>
    </w:rPr>
  </w:style>
  <w:style w:type="character" w:customStyle="1" w:styleId="a7">
    <w:name w:val="Верхний колонтитул Знак"/>
    <w:rsid w:val="00294B04"/>
    <w:rPr>
      <w:sz w:val="24"/>
      <w:szCs w:val="24"/>
    </w:rPr>
  </w:style>
  <w:style w:type="character" w:customStyle="1" w:styleId="a8">
    <w:name w:val="Нижний колонтитул Знак"/>
    <w:uiPriority w:val="99"/>
    <w:rsid w:val="00294B04"/>
    <w:rPr>
      <w:sz w:val="24"/>
      <w:szCs w:val="24"/>
    </w:rPr>
  </w:style>
  <w:style w:type="character" w:customStyle="1" w:styleId="apple-converted-space">
    <w:name w:val="apple-converted-space"/>
    <w:basedOn w:val="12"/>
    <w:rsid w:val="00294B04"/>
  </w:style>
  <w:style w:type="character" w:styleId="a9">
    <w:name w:val="FollowedHyperlink"/>
    <w:rsid w:val="00294B04"/>
    <w:rPr>
      <w:color w:val="800080"/>
      <w:u w:val="single"/>
    </w:rPr>
  </w:style>
  <w:style w:type="character" w:customStyle="1" w:styleId="aa">
    <w:name w:val="Текст сноски Знак"/>
    <w:rsid w:val="00294B04"/>
  </w:style>
  <w:style w:type="character" w:customStyle="1" w:styleId="ab">
    <w:name w:val="Символ сноски"/>
    <w:rsid w:val="00294B04"/>
    <w:rPr>
      <w:vertAlign w:val="superscript"/>
    </w:rPr>
  </w:style>
  <w:style w:type="character" w:customStyle="1" w:styleId="ac">
    <w:name w:val="Текст выноски Знак"/>
    <w:rsid w:val="00294B04"/>
    <w:rPr>
      <w:rFonts w:ascii="Segoe UI" w:hAnsi="Segoe UI" w:cs="Segoe UI"/>
      <w:sz w:val="18"/>
      <w:szCs w:val="18"/>
    </w:rPr>
  </w:style>
  <w:style w:type="character" w:customStyle="1" w:styleId="ad">
    <w:name w:val="Абзац списка Знак"/>
    <w:uiPriority w:val="1"/>
    <w:qFormat/>
    <w:rsid w:val="00294B04"/>
    <w:rPr>
      <w:sz w:val="24"/>
      <w:szCs w:val="24"/>
    </w:rPr>
  </w:style>
  <w:style w:type="character" w:customStyle="1" w:styleId="ae">
    <w:name w:val="Основной текст_"/>
    <w:rsid w:val="00294B04"/>
    <w:rPr>
      <w:spacing w:val="10"/>
      <w:sz w:val="25"/>
      <w:szCs w:val="25"/>
      <w:shd w:val="clear" w:color="auto" w:fill="FFFFFF"/>
    </w:rPr>
  </w:style>
  <w:style w:type="character" w:customStyle="1" w:styleId="52">
    <w:name w:val="Основной текст52"/>
    <w:rsid w:val="00294B0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styleId="af">
    <w:name w:val="footnote reference"/>
    <w:rsid w:val="00294B04"/>
    <w:rPr>
      <w:vertAlign w:val="superscript"/>
    </w:rPr>
  </w:style>
  <w:style w:type="character" w:styleId="af0">
    <w:name w:val="endnote reference"/>
    <w:rsid w:val="00294B04"/>
    <w:rPr>
      <w:vertAlign w:val="superscript"/>
    </w:rPr>
  </w:style>
  <w:style w:type="character" w:customStyle="1" w:styleId="af1">
    <w:name w:val="Символ концевой сноски"/>
    <w:rsid w:val="00294B04"/>
  </w:style>
  <w:style w:type="paragraph" w:customStyle="1" w:styleId="13">
    <w:name w:val="Заголовок1"/>
    <w:basedOn w:val="a"/>
    <w:next w:val="af2"/>
    <w:rsid w:val="00294B04"/>
    <w:pPr>
      <w:keepNext/>
      <w:suppressAutoHyphens/>
      <w:spacing w:before="240" w:after="120" w:line="240" w:lineRule="auto"/>
    </w:pPr>
    <w:rPr>
      <w:rFonts w:ascii="Liberation Sans" w:eastAsia="Tahoma" w:hAnsi="Liberation Sans" w:cs="Noto Sans Devanagari"/>
      <w:sz w:val="28"/>
      <w:szCs w:val="28"/>
      <w:lang w:eastAsia="zh-CN"/>
    </w:rPr>
  </w:style>
  <w:style w:type="paragraph" w:styleId="af2">
    <w:name w:val="Body Text"/>
    <w:basedOn w:val="a"/>
    <w:link w:val="af3"/>
    <w:rsid w:val="00294B04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3">
    <w:name w:val="Основной текст Знак"/>
    <w:basedOn w:val="a0"/>
    <w:link w:val="af2"/>
    <w:rsid w:val="00294B0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4">
    <w:name w:val="List"/>
    <w:basedOn w:val="af2"/>
    <w:rsid w:val="00294B04"/>
    <w:rPr>
      <w:rFonts w:cs="Noto Sans Devanagari"/>
    </w:rPr>
  </w:style>
  <w:style w:type="paragraph" w:styleId="af5">
    <w:name w:val="caption"/>
    <w:basedOn w:val="a"/>
    <w:qFormat/>
    <w:rsid w:val="00294B0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Noto Sans Devanagari"/>
      <w:i/>
      <w:iCs/>
      <w:sz w:val="24"/>
      <w:szCs w:val="24"/>
      <w:lang w:eastAsia="zh-CN"/>
    </w:rPr>
  </w:style>
  <w:style w:type="paragraph" w:customStyle="1" w:styleId="14">
    <w:name w:val="Указатель1"/>
    <w:basedOn w:val="a"/>
    <w:rsid w:val="00294B0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Normal (Web)"/>
    <w:basedOn w:val="a"/>
    <w:rsid w:val="00294B0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rsid w:val="00294B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rsid w:val="00294B04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f7">
    <w:name w:val="Body Text Indent"/>
    <w:basedOn w:val="a"/>
    <w:link w:val="af8"/>
    <w:rsid w:val="00294B0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8">
    <w:name w:val="Основной текст с отступом Знак"/>
    <w:basedOn w:val="a0"/>
    <w:link w:val="af7"/>
    <w:rsid w:val="00294B0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">
    <w:name w:val="Основной текст 21"/>
    <w:basedOn w:val="a"/>
    <w:rsid w:val="00294B04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5">
    <w:name w:val="Название1"/>
    <w:basedOn w:val="a"/>
    <w:rsid w:val="00294B04"/>
    <w:pPr>
      <w:widowControl w:val="0"/>
      <w:shd w:val="clear" w:color="auto" w:fill="FFFFFF"/>
      <w:suppressAutoHyphens/>
      <w:spacing w:after="0" w:line="341" w:lineRule="exact"/>
      <w:jc w:val="center"/>
    </w:pPr>
    <w:rPr>
      <w:rFonts w:ascii="Times New Roman" w:eastAsia="Times New Roman" w:hAnsi="Times New Roman" w:cs="Times New Roman"/>
      <w:b/>
      <w:color w:val="000000"/>
      <w:spacing w:val="2"/>
      <w:sz w:val="19"/>
      <w:szCs w:val="20"/>
      <w:lang w:eastAsia="zh-CN"/>
    </w:rPr>
  </w:style>
  <w:style w:type="paragraph" w:customStyle="1" w:styleId="16">
    <w:name w:val="Цитата1"/>
    <w:basedOn w:val="a"/>
    <w:rsid w:val="00294B04"/>
    <w:pPr>
      <w:suppressAutoHyphens/>
      <w:spacing w:before="120" w:after="120" w:line="360" w:lineRule="auto"/>
      <w:ind w:left="1004" w:right="284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31">
    <w:name w:val="Основной текст с отступом 31"/>
    <w:basedOn w:val="a"/>
    <w:rsid w:val="00294B0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FR4">
    <w:name w:val="FR4"/>
    <w:rsid w:val="00294B04"/>
    <w:pPr>
      <w:widowControl w:val="0"/>
      <w:suppressAutoHyphens/>
      <w:spacing w:after="0" w:line="240" w:lineRule="auto"/>
      <w:ind w:firstLine="340"/>
      <w:jc w:val="center"/>
    </w:pPr>
    <w:rPr>
      <w:rFonts w:ascii="Times New Roman" w:eastAsia="Times New Roman" w:hAnsi="Times New Roman" w:cs="Times New Roman"/>
      <w:b/>
      <w:sz w:val="26"/>
      <w:szCs w:val="20"/>
      <w:lang w:eastAsia="zh-CN"/>
    </w:rPr>
  </w:style>
  <w:style w:type="paragraph" w:customStyle="1" w:styleId="310">
    <w:name w:val="Основной текст 31"/>
    <w:basedOn w:val="a"/>
    <w:rsid w:val="00294B04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af9">
    <w:name w:val="footnote text"/>
    <w:basedOn w:val="a"/>
    <w:link w:val="17"/>
    <w:rsid w:val="00294B0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7">
    <w:name w:val="Текст сноски Знак1"/>
    <w:basedOn w:val="a0"/>
    <w:link w:val="af9"/>
    <w:rsid w:val="00294B04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a">
    <w:name w:val="Колонтитул"/>
    <w:basedOn w:val="a"/>
    <w:rsid w:val="00294B04"/>
    <w:pPr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b">
    <w:name w:val="footer"/>
    <w:basedOn w:val="a"/>
    <w:link w:val="18"/>
    <w:uiPriority w:val="99"/>
    <w:rsid w:val="00294B04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8">
    <w:name w:val="Нижний колонтитул Знак1"/>
    <w:basedOn w:val="a0"/>
    <w:link w:val="afb"/>
    <w:rsid w:val="00294B0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western">
    <w:name w:val="western"/>
    <w:basedOn w:val="a"/>
    <w:rsid w:val="00294B04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z-">
    <w:name w:val="HTML Top of Form"/>
    <w:basedOn w:val="a"/>
    <w:next w:val="a"/>
    <w:link w:val="z-0"/>
    <w:rsid w:val="00294B04"/>
    <w:pPr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  <w:suppressAutoHyphens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zh-CN"/>
    </w:rPr>
  </w:style>
  <w:style w:type="character" w:customStyle="1" w:styleId="z-0">
    <w:name w:val="z-Начало формы Знак"/>
    <w:basedOn w:val="a0"/>
    <w:link w:val="z-"/>
    <w:rsid w:val="00294B04"/>
    <w:rPr>
      <w:rFonts w:ascii="Arial" w:eastAsia="Times New Roman" w:hAnsi="Arial" w:cs="Arial"/>
      <w:vanish/>
      <w:sz w:val="16"/>
      <w:szCs w:val="16"/>
      <w:lang w:eastAsia="zh-CN"/>
    </w:rPr>
  </w:style>
  <w:style w:type="paragraph" w:styleId="z-1">
    <w:name w:val="HTML Bottom of Form"/>
    <w:basedOn w:val="a"/>
    <w:next w:val="a"/>
    <w:link w:val="z-2"/>
    <w:rsid w:val="00294B04"/>
    <w:pPr>
      <w:pBdr>
        <w:top w:val="single" w:sz="6" w:space="1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zh-CN"/>
    </w:rPr>
  </w:style>
  <w:style w:type="character" w:customStyle="1" w:styleId="z-2">
    <w:name w:val="z-Конец формы Знак"/>
    <w:basedOn w:val="a0"/>
    <w:link w:val="z-1"/>
    <w:rsid w:val="00294B04"/>
    <w:rPr>
      <w:rFonts w:ascii="Arial" w:eastAsia="Times New Roman" w:hAnsi="Arial" w:cs="Arial"/>
      <w:vanish/>
      <w:sz w:val="16"/>
      <w:szCs w:val="16"/>
      <w:lang w:eastAsia="zh-CN"/>
    </w:rPr>
  </w:style>
  <w:style w:type="paragraph" w:customStyle="1" w:styleId="210">
    <w:name w:val="Основной текст с отступом 21"/>
    <w:basedOn w:val="a"/>
    <w:rsid w:val="00294B04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LO-Normal">
    <w:name w:val="LO-Normal"/>
    <w:rsid w:val="00294B04"/>
    <w:pPr>
      <w:widowControl w:val="0"/>
      <w:suppressAutoHyphens/>
      <w:spacing w:after="0" w:line="278" w:lineRule="auto"/>
      <w:ind w:firstLine="320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FR1">
    <w:name w:val="FR1"/>
    <w:rsid w:val="00294B04"/>
    <w:pPr>
      <w:widowControl w:val="0"/>
      <w:suppressAutoHyphens/>
      <w:spacing w:before="1540" w:after="0" w:line="240" w:lineRule="auto"/>
      <w:jc w:val="center"/>
    </w:pPr>
    <w:rPr>
      <w:rFonts w:ascii="Times New Roman" w:eastAsia="Times New Roman" w:hAnsi="Times New Roman" w:cs="Times New Roman"/>
      <w:sz w:val="72"/>
      <w:szCs w:val="20"/>
      <w:lang w:eastAsia="zh-CN"/>
    </w:rPr>
  </w:style>
  <w:style w:type="paragraph" w:customStyle="1" w:styleId="FR2">
    <w:name w:val="FR2"/>
    <w:rsid w:val="00294B04"/>
    <w:pPr>
      <w:widowControl w:val="0"/>
      <w:suppressAutoHyphens/>
      <w:spacing w:before="40" w:after="0" w:line="240" w:lineRule="auto"/>
      <w:ind w:left="240"/>
    </w:pPr>
    <w:rPr>
      <w:rFonts w:ascii="Arial" w:eastAsia="Times New Roman" w:hAnsi="Arial" w:cs="Arial"/>
      <w:sz w:val="72"/>
      <w:szCs w:val="20"/>
      <w:lang w:eastAsia="zh-CN"/>
    </w:rPr>
  </w:style>
  <w:style w:type="paragraph" w:customStyle="1" w:styleId="fr10">
    <w:name w:val="fr1"/>
    <w:basedOn w:val="a"/>
    <w:rsid w:val="00294B04"/>
    <w:pPr>
      <w:suppressAutoHyphens/>
      <w:spacing w:before="100" w:after="0" w:line="252" w:lineRule="auto"/>
      <w:jc w:val="both"/>
    </w:pPr>
    <w:rPr>
      <w:rFonts w:ascii="Arial" w:eastAsia="Times New Roman" w:hAnsi="Arial" w:cs="Arial"/>
      <w:b/>
      <w:bCs/>
      <w:i/>
      <w:iCs/>
      <w:sz w:val="18"/>
      <w:szCs w:val="18"/>
      <w:lang w:eastAsia="zh-CN"/>
    </w:rPr>
  </w:style>
  <w:style w:type="paragraph" w:customStyle="1" w:styleId="140">
    <w:name w:val="Заг задан К 14 Ш"/>
    <w:basedOn w:val="a"/>
    <w:rsid w:val="00294B04"/>
    <w:pPr>
      <w:keepNext/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i/>
      <w:sz w:val="28"/>
      <w:szCs w:val="24"/>
      <w:lang w:eastAsia="zh-CN"/>
    </w:rPr>
  </w:style>
  <w:style w:type="paragraph" w:customStyle="1" w:styleId="19">
    <w:name w:val="Название1"/>
    <w:basedOn w:val="a"/>
    <w:rsid w:val="00294B04"/>
    <w:pPr>
      <w:widowControl w:val="0"/>
      <w:shd w:val="clear" w:color="auto" w:fill="FFFFFF"/>
      <w:suppressAutoHyphens/>
      <w:spacing w:after="0" w:line="341" w:lineRule="exact"/>
      <w:jc w:val="center"/>
    </w:pPr>
    <w:rPr>
      <w:rFonts w:ascii="Times New Roman" w:eastAsia="Times New Roman" w:hAnsi="Times New Roman" w:cs="Times New Roman"/>
      <w:b/>
      <w:color w:val="000000"/>
      <w:spacing w:val="2"/>
      <w:sz w:val="19"/>
      <w:szCs w:val="20"/>
      <w:lang w:eastAsia="zh-CN"/>
    </w:rPr>
  </w:style>
  <w:style w:type="paragraph" w:styleId="afc">
    <w:name w:val="header"/>
    <w:basedOn w:val="a"/>
    <w:link w:val="1a"/>
    <w:rsid w:val="00294B04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a">
    <w:name w:val="Верхний колонтитул Знак1"/>
    <w:basedOn w:val="a0"/>
    <w:link w:val="afc"/>
    <w:rsid w:val="00294B0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d">
    <w:name w:val="Знак"/>
    <w:basedOn w:val="a"/>
    <w:rsid w:val="00294B04"/>
    <w:pPr>
      <w:tabs>
        <w:tab w:val="left" w:pos="360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zh-CN"/>
    </w:rPr>
  </w:style>
  <w:style w:type="paragraph" w:styleId="afe">
    <w:name w:val="List Paragraph"/>
    <w:basedOn w:val="a"/>
    <w:uiPriority w:val="1"/>
    <w:qFormat/>
    <w:rsid w:val="00294B0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f">
    <w:name w:val="Balloon Text"/>
    <w:basedOn w:val="a"/>
    <w:link w:val="1b"/>
    <w:rsid w:val="00294B04"/>
    <w:pPr>
      <w:suppressAutoHyphens/>
      <w:spacing w:after="0" w:line="240" w:lineRule="auto"/>
    </w:pPr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1b">
    <w:name w:val="Текст выноски Знак1"/>
    <w:basedOn w:val="a0"/>
    <w:link w:val="aff"/>
    <w:rsid w:val="00294B04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1c">
    <w:name w:val="Обычный1"/>
    <w:rsid w:val="00294B04"/>
    <w:pPr>
      <w:widowControl w:val="0"/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d">
    <w:name w:val="Абзац списка1"/>
    <w:basedOn w:val="a"/>
    <w:rsid w:val="00294B04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1e">
    <w:name w:val="index 1"/>
    <w:basedOn w:val="a"/>
    <w:next w:val="a"/>
    <w:autoRedefine/>
    <w:uiPriority w:val="99"/>
    <w:semiHidden/>
    <w:unhideWhenUsed/>
    <w:rsid w:val="00294B04"/>
    <w:pPr>
      <w:suppressAutoHyphens/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f0">
    <w:name w:val="index heading"/>
    <w:basedOn w:val="13"/>
    <w:rsid w:val="00294B04"/>
    <w:pPr>
      <w:suppressLineNumbers/>
    </w:pPr>
    <w:rPr>
      <w:b/>
      <w:bCs/>
      <w:sz w:val="32"/>
      <w:szCs w:val="32"/>
    </w:rPr>
  </w:style>
  <w:style w:type="paragraph" w:styleId="aff1">
    <w:name w:val="toa heading"/>
    <w:basedOn w:val="1"/>
    <w:next w:val="a"/>
    <w:rsid w:val="00294B04"/>
    <w:pPr>
      <w:keepLines/>
      <w:numPr>
        <w:numId w:val="0"/>
      </w:numPr>
      <w:spacing w:after="0" w:line="256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1f">
    <w:name w:val="toc 1"/>
    <w:basedOn w:val="a"/>
    <w:next w:val="a"/>
    <w:rsid w:val="00294B0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2">
    <w:name w:val="toc 2"/>
    <w:basedOn w:val="a"/>
    <w:next w:val="a"/>
    <w:rsid w:val="00294B04"/>
    <w:pPr>
      <w:tabs>
        <w:tab w:val="left" w:pos="660"/>
        <w:tab w:val="right" w:leader="dot" w:pos="9913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63">
    <w:name w:val="Основной текст63"/>
    <w:basedOn w:val="a"/>
    <w:rsid w:val="00294B04"/>
    <w:pPr>
      <w:shd w:val="clear" w:color="auto" w:fill="FFFFFF"/>
      <w:suppressAutoHyphens/>
      <w:spacing w:before="420" w:after="420" w:line="0" w:lineRule="atLeast"/>
    </w:pPr>
    <w:rPr>
      <w:rFonts w:ascii="Times New Roman" w:eastAsia="Times New Roman" w:hAnsi="Times New Roman" w:cs="Times New Roman"/>
      <w:spacing w:val="10"/>
      <w:sz w:val="25"/>
      <w:szCs w:val="25"/>
      <w:lang w:eastAsia="zh-CN"/>
    </w:rPr>
  </w:style>
  <w:style w:type="paragraph" w:customStyle="1" w:styleId="Style45">
    <w:name w:val="Style45"/>
    <w:basedOn w:val="a"/>
    <w:rsid w:val="00294B04"/>
    <w:pPr>
      <w:widowControl w:val="0"/>
      <w:suppressAutoHyphens/>
      <w:autoSpaceDE w:val="0"/>
      <w:spacing w:after="0" w:line="485" w:lineRule="exact"/>
      <w:ind w:hanging="355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customStyle="1" w:styleId="Default">
    <w:name w:val="Default"/>
    <w:rsid w:val="00294B04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customStyle="1" w:styleId="msonormalcxspmiddlemrcssattr">
    <w:name w:val="msonormalcxspmiddle_mr_css_attr"/>
    <w:basedOn w:val="a"/>
    <w:rsid w:val="00294B0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2">
    <w:name w:val="Содержимое таблицы"/>
    <w:basedOn w:val="a"/>
    <w:rsid w:val="00294B04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3">
    <w:name w:val="Заголовок таблицы"/>
    <w:basedOn w:val="aff2"/>
    <w:rsid w:val="00294B04"/>
    <w:pPr>
      <w:jc w:val="center"/>
    </w:pPr>
    <w:rPr>
      <w:b/>
      <w:bCs/>
    </w:rPr>
  </w:style>
  <w:style w:type="paragraph" w:customStyle="1" w:styleId="aff4">
    <w:name w:val="Содержимое врезки"/>
    <w:basedOn w:val="a"/>
    <w:rsid w:val="00294B0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4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74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9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8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61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6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75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86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0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92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93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222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" TargetMode="External"/><Relationship Id="rId13" Type="http://schemas.openxmlformats.org/officeDocument/2006/relationships/hyperlink" Target="http://www.skrin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&#1085;&#1101;&#1073;.&#1088;&#1092;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urai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nanium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B24E8-8393-4029-A3DE-2BC6A3D56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28</Pages>
  <Words>9030</Words>
  <Characters>51475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Клопот Светлана Анатольевна</cp:lastModifiedBy>
  <cp:revision>10</cp:revision>
  <dcterms:created xsi:type="dcterms:W3CDTF">2024-05-19T13:13:00Z</dcterms:created>
  <dcterms:modified xsi:type="dcterms:W3CDTF">2024-06-18T08:11:00Z</dcterms:modified>
</cp:coreProperties>
</file>